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23" w:rsidRPr="008519D6" w:rsidRDefault="0041545D" w:rsidP="00394C10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41545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940425" cy="8310632"/>
            <wp:effectExtent l="0" t="0" r="0" b="0"/>
            <wp:docPr id="2" name="Рисунок 2" descr="C:\Users\Администратор\Desktop\2020-04-24 программа\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2020-04-24 программа\программ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45D" w:rsidRDefault="0041545D" w:rsidP="00394C10">
      <w:pPr>
        <w:shd w:val="clear" w:color="auto" w:fill="FFFFFF"/>
        <w:spacing w:after="0" w:line="405" w:lineRule="atLeast"/>
        <w:ind w:left="4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41545D" w:rsidRDefault="0041545D" w:rsidP="00394C10">
      <w:pPr>
        <w:shd w:val="clear" w:color="auto" w:fill="FFFFFF"/>
        <w:spacing w:after="0" w:line="405" w:lineRule="atLeast"/>
        <w:ind w:left="4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41545D" w:rsidRDefault="0041545D" w:rsidP="00394C10">
      <w:pPr>
        <w:shd w:val="clear" w:color="auto" w:fill="FFFFFF"/>
        <w:spacing w:after="0" w:line="405" w:lineRule="atLeast"/>
        <w:ind w:left="4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41545D" w:rsidRDefault="0041545D" w:rsidP="00394C10">
      <w:pPr>
        <w:shd w:val="clear" w:color="auto" w:fill="FFFFFF"/>
        <w:spacing w:after="0" w:line="405" w:lineRule="atLeast"/>
        <w:ind w:left="4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41545D" w:rsidRDefault="0041545D" w:rsidP="00394C10">
      <w:pPr>
        <w:shd w:val="clear" w:color="auto" w:fill="FFFFFF"/>
        <w:spacing w:after="0" w:line="405" w:lineRule="atLeast"/>
        <w:ind w:left="4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41545D" w:rsidRPr="0041545D" w:rsidRDefault="0041545D" w:rsidP="0041545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41545D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Зміст</w:t>
      </w:r>
    </w:p>
    <w:p w:rsidR="0041545D" w:rsidRPr="0041545D" w:rsidRDefault="0041545D" w:rsidP="0041545D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</w:p>
    <w:p w:rsidR="0041545D" w:rsidRPr="0041545D" w:rsidRDefault="0041545D" w:rsidP="0041545D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41545D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Вступ</w:t>
      </w:r>
      <w:r w:rsidRPr="0041545D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ab/>
        <w:t xml:space="preserve">            </w:t>
      </w:r>
    </w:p>
    <w:p w:rsidR="0041545D" w:rsidRPr="0041545D" w:rsidRDefault="0041545D" w:rsidP="0041545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41545D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Розділ І </w:t>
      </w: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Загальний обсяг навантаження та очікувані результати навчання                            </w:t>
      </w:r>
    </w:p>
    <w:p w:rsidR="0041545D" w:rsidRPr="0041545D" w:rsidRDefault="0041545D" w:rsidP="0041545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здобувачів освіти (набуті компетентності).</w:t>
      </w: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  <w:t xml:space="preserve">            </w:t>
      </w:r>
      <w:r w:rsidRPr="0041545D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Розділ ІІ </w:t>
      </w: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Перелік, зміст, тривалість і взаємозв'язок освітніх ліній, логічна послідовність</w:t>
      </w:r>
    </w:p>
    <w:p w:rsidR="0041545D" w:rsidRPr="0041545D" w:rsidRDefault="0041545D" w:rsidP="0041545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їх реалізації</w:t>
      </w: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  <w:t xml:space="preserve">          </w:t>
      </w:r>
    </w:p>
    <w:p w:rsidR="0041545D" w:rsidRPr="0041545D" w:rsidRDefault="0041545D" w:rsidP="0041545D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41545D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Розділ ІІІ </w:t>
      </w: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Форми організації освітнього процесу</w:t>
      </w: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  <w:t xml:space="preserve">                      </w:t>
      </w:r>
    </w:p>
    <w:p w:rsidR="0041545D" w:rsidRPr="0041545D" w:rsidRDefault="0041545D" w:rsidP="0041545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41545D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Розділ </w:t>
      </w:r>
      <w:r w:rsidRPr="00415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</w:t>
      </w:r>
      <w:r w:rsidRPr="00415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41545D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Система внутрішнього забезпечення</w:t>
      </w: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  <w:t xml:space="preserve">                      </w:t>
      </w:r>
    </w:p>
    <w:p w:rsidR="0041545D" w:rsidRPr="0041545D" w:rsidRDefault="0041545D" w:rsidP="0041545D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</w:p>
    <w:p w:rsidR="0041545D" w:rsidRPr="0041545D" w:rsidRDefault="0041545D" w:rsidP="0041545D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41545D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Додатки:</w:t>
      </w:r>
    </w:p>
    <w:p w:rsidR="0041545D" w:rsidRPr="0041545D" w:rsidRDefault="0041545D" w:rsidP="0041545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41545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Додаток 1 П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лан роботи д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ошкільного навчального</w:t>
      </w:r>
      <w:r w:rsidRPr="0041545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заклад</w:t>
      </w:r>
      <w:r w:rsidR="000636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(ясел-садка) </w:t>
      </w:r>
      <w:r w:rsidR="00B35A4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комбінованого типу № 9 «Фіалка» </w:t>
      </w:r>
      <w:r w:rsidRPr="0041545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Запорізької міської ради Запорізької області на 2019-2020 </w:t>
      </w:r>
      <w:proofErr w:type="spellStart"/>
      <w:r w:rsidRPr="0041545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н.р</w:t>
      </w:r>
      <w:proofErr w:type="spellEnd"/>
      <w:r w:rsidRPr="0041545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. </w:t>
      </w:r>
    </w:p>
    <w:p w:rsidR="0041545D" w:rsidRPr="0041545D" w:rsidRDefault="0041545D" w:rsidP="0041545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1545D" w:rsidRDefault="0041545D" w:rsidP="00394C10">
      <w:pPr>
        <w:shd w:val="clear" w:color="auto" w:fill="FFFFFF"/>
        <w:spacing w:after="0" w:line="405" w:lineRule="atLeast"/>
        <w:ind w:left="4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41545D" w:rsidRDefault="0041545D" w:rsidP="00394C10">
      <w:pPr>
        <w:shd w:val="clear" w:color="auto" w:fill="FFFFFF"/>
        <w:spacing w:after="0" w:line="405" w:lineRule="atLeast"/>
        <w:ind w:left="4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41545D" w:rsidRDefault="0041545D" w:rsidP="00394C10">
      <w:pPr>
        <w:shd w:val="clear" w:color="auto" w:fill="FFFFFF"/>
        <w:spacing w:after="0" w:line="405" w:lineRule="atLeast"/>
        <w:ind w:left="4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41545D" w:rsidRDefault="0041545D" w:rsidP="00394C10">
      <w:pPr>
        <w:shd w:val="clear" w:color="auto" w:fill="FFFFFF"/>
        <w:spacing w:after="0" w:line="405" w:lineRule="atLeast"/>
        <w:ind w:left="4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41545D" w:rsidRDefault="0041545D" w:rsidP="00394C10">
      <w:pPr>
        <w:shd w:val="clear" w:color="auto" w:fill="FFFFFF"/>
        <w:spacing w:after="0" w:line="405" w:lineRule="atLeast"/>
        <w:ind w:left="4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41545D" w:rsidRDefault="0041545D" w:rsidP="00394C10">
      <w:pPr>
        <w:shd w:val="clear" w:color="auto" w:fill="FFFFFF"/>
        <w:spacing w:after="0" w:line="405" w:lineRule="atLeast"/>
        <w:ind w:left="4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41545D" w:rsidRDefault="0041545D" w:rsidP="00394C10">
      <w:pPr>
        <w:shd w:val="clear" w:color="auto" w:fill="FFFFFF"/>
        <w:spacing w:after="0" w:line="405" w:lineRule="atLeast"/>
        <w:ind w:left="4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41545D" w:rsidRDefault="0041545D" w:rsidP="00394C10">
      <w:pPr>
        <w:shd w:val="clear" w:color="auto" w:fill="FFFFFF"/>
        <w:spacing w:after="0" w:line="405" w:lineRule="atLeast"/>
        <w:ind w:left="4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41545D" w:rsidRDefault="0041545D" w:rsidP="00394C10">
      <w:pPr>
        <w:shd w:val="clear" w:color="auto" w:fill="FFFFFF"/>
        <w:spacing w:after="0" w:line="405" w:lineRule="atLeast"/>
        <w:ind w:left="4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41545D" w:rsidRDefault="0041545D" w:rsidP="00394C10">
      <w:pPr>
        <w:shd w:val="clear" w:color="auto" w:fill="FFFFFF"/>
        <w:spacing w:after="0" w:line="405" w:lineRule="atLeast"/>
        <w:ind w:left="4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41545D" w:rsidRDefault="0041545D" w:rsidP="00394C10">
      <w:pPr>
        <w:shd w:val="clear" w:color="auto" w:fill="FFFFFF"/>
        <w:spacing w:after="0" w:line="405" w:lineRule="atLeast"/>
        <w:ind w:left="4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41545D" w:rsidRDefault="0041545D" w:rsidP="00394C10">
      <w:pPr>
        <w:shd w:val="clear" w:color="auto" w:fill="FFFFFF"/>
        <w:spacing w:after="0" w:line="405" w:lineRule="atLeast"/>
        <w:ind w:left="4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41545D" w:rsidRDefault="0041545D" w:rsidP="00394C10">
      <w:pPr>
        <w:shd w:val="clear" w:color="auto" w:fill="FFFFFF"/>
        <w:spacing w:after="0" w:line="405" w:lineRule="atLeast"/>
        <w:ind w:left="4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41545D" w:rsidRDefault="0041545D" w:rsidP="00394C10">
      <w:pPr>
        <w:shd w:val="clear" w:color="auto" w:fill="FFFFFF"/>
        <w:spacing w:after="0" w:line="405" w:lineRule="atLeast"/>
        <w:ind w:left="4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41545D" w:rsidRDefault="0041545D" w:rsidP="00394C10">
      <w:pPr>
        <w:shd w:val="clear" w:color="auto" w:fill="FFFFFF"/>
        <w:spacing w:after="0" w:line="405" w:lineRule="atLeast"/>
        <w:ind w:left="4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41545D" w:rsidRDefault="0041545D" w:rsidP="00394C10">
      <w:pPr>
        <w:shd w:val="clear" w:color="auto" w:fill="FFFFFF"/>
        <w:spacing w:after="0" w:line="405" w:lineRule="atLeast"/>
        <w:ind w:left="4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41545D" w:rsidRDefault="0041545D" w:rsidP="00394C10">
      <w:pPr>
        <w:shd w:val="clear" w:color="auto" w:fill="FFFFFF"/>
        <w:spacing w:after="0" w:line="405" w:lineRule="atLeast"/>
        <w:ind w:left="4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41545D" w:rsidRDefault="0041545D" w:rsidP="00394C10">
      <w:pPr>
        <w:shd w:val="clear" w:color="auto" w:fill="FFFFFF"/>
        <w:spacing w:after="0" w:line="405" w:lineRule="atLeast"/>
        <w:ind w:left="4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41545D" w:rsidRDefault="0041545D" w:rsidP="00394C10">
      <w:pPr>
        <w:shd w:val="clear" w:color="auto" w:fill="FFFFFF"/>
        <w:spacing w:after="0" w:line="405" w:lineRule="atLeast"/>
        <w:ind w:left="4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41545D" w:rsidRDefault="0041545D" w:rsidP="00394C10">
      <w:pPr>
        <w:shd w:val="clear" w:color="auto" w:fill="FFFFFF"/>
        <w:spacing w:after="0" w:line="405" w:lineRule="atLeast"/>
        <w:ind w:left="4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41545D" w:rsidRDefault="0041545D" w:rsidP="00394C10">
      <w:pPr>
        <w:shd w:val="clear" w:color="auto" w:fill="FFFFFF"/>
        <w:spacing w:after="0" w:line="405" w:lineRule="atLeast"/>
        <w:ind w:left="4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E46106" w:rsidRPr="0041545D" w:rsidRDefault="00E46106" w:rsidP="00B35A4B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686868"/>
          <w:sz w:val="24"/>
          <w:szCs w:val="24"/>
          <w:lang w:val="uk-UA" w:eastAsia="ru-RU"/>
        </w:rPr>
      </w:pPr>
    </w:p>
    <w:p w:rsidR="003D0BA3" w:rsidRPr="0041545D" w:rsidRDefault="003D0BA3" w:rsidP="003D0BA3">
      <w:pPr>
        <w:shd w:val="clear" w:color="auto" w:fill="FFFFFF"/>
        <w:spacing w:after="0" w:line="405" w:lineRule="atLeast"/>
        <w:ind w:left="4500"/>
        <w:rPr>
          <w:rFonts w:ascii="Arial" w:eastAsia="Times New Roman" w:hAnsi="Arial" w:cs="Arial"/>
          <w:color w:val="686868"/>
          <w:sz w:val="24"/>
          <w:szCs w:val="24"/>
          <w:lang w:val="uk-UA" w:eastAsia="ru-RU"/>
        </w:rPr>
      </w:pPr>
    </w:p>
    <w:p w:rsidR="003961B7" w:rsidRPr="00C931A5" w:rsidRDefault="00394C10" w:rsidP="00E46106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686868"/>
          <w:sz w:val="24"/>
          <w:szCs w:val="24"/>
          <w:lang w:val="uk-UA" w:eastAsia="ru-RU"/>
        </w:rPr>
      </w:pPr>
      <w:r w:rsidRPr="00851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lastRenderedPageBreak/>
        <w:t> Вступ</w:t>
      </w:r>
    </w:p>
    <w:p w:rsidR="00AD6649" w:rsidRPr="005F53D8" w:rsidRDefault="00AD6649" w:rsidP="00AD664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 w:rsidRPr="005F53D8">
        <w:rPr>
          <w:color w:val="000000"/>
          <w:lang w:val="uk-UA"/>
        </w:rPr>
        <w:t>Програма розроблена відповідно до вимог Законів України «Про освіту»,</w:t>
      </w:r>
      <w:r w:rsidRPr="00AD6649">
        <w:rPr>
          <w:color w:val="000000"/>
        </w:rPr>
        <w:t> </w:t>
      </w:r>
      <w:hyperlink r:id="rId6" w:tgtFrame="_blank" w:history="1">
        <w:r w:rsidRPr="005F53D8">
          <w:rPr>
            <w:rStyle w:val="a8"/>
            <w:color w:val="0000CC"/>
            <w:u w:val="single"/>
            <w:lang w:val="uk-UA"/>
          </w:rPr>
          <w:t>«Про дошкільну освіту»</w:t>
        </w:r>
      </w:hyperlink>
      <w:r w:rsidRPr="005F53D8">
        <w:rPr>
          <w:color w:val="000000"/>
          <w:lang w:val="uk-UA"/>
        </w:rPr>
        <w:t>,</w:t>
      </w:r>
      <w:r w:rsidRPr="00AD6649">
        <w:rPr>
          <w:color w:val="000000"/>
        </w:rPr>
        <w:t> </w:t>
      </w:r>
      <w:r w:rsidRPr="005F53D8">
        <w:rPr>
          <w:color w:val="000000"/>
          <w:lang w:val="uk-UA"/>
        </w:rPr>
        <w:t xml:space="preserve"> Базового компонента дошкільної освіти (нова редакція) та Концепції Нової української школи.</w:t>
      </w:r>
    </w:p>
    <w:p w:rsidR="00AD6649" w:rsidRDefault="00AD6649" w:rsidP="00AD664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 w:rsidRPr="00AD6649">
        <w:rPr>
          <w:color w:val="000000"/>
        </w:rPr>
        <w:t>Освітня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діяльність</w:t>
      </w:r>
      <w:proofErr w:type="spellEnd"/>
      <w:r w:rsidRPr="00AD6649">
        <w:rPr>
          <w:color w:val="000000"/>
        </w:rPr>
        <w:t xml:space="preserve"> в </w:t>
      </w:r>
      <w:proofErr w:type="spellStart"/>
      <w:r w:rsidRPr="00AD6649">
        <w:rPr>
          <w:color w:val="000000"/>
        </w:rPr>
        <w:t>дошкільному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навчальному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закладі</w:t>
      </w:r>
      <w:proofErr w:type="spellEnd"/>
      <w:r w:rsidRPr="00AD6649">
        <w:rPr>
          <w:color w:val="000000"/>
        </w:rPr>
        <w:t xml:space="preserve"> у 2019/2020 </w:t>
      </w:r>
      <w:proofErr w:type="spellStart"/>
      <w:r w:rsidRPr="00AD6649">
        <w:rPr>
          <w:color w:val="000000"/>
        </w:rPr>
        <w:t>навчальному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році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організована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відповідно</w:t>
      </w:r>
      <w:proofErr w:type="spellEnd"/>
      <w:r w:rsidRPr="00AD6649">
        <w:rPr>
          <w:color w:val="000000"/>
        </w:rPr>
        <w:t xml:space="preserve"> до </w:t>
      </w:r>
      <w:proofErr w:type="spellStart"/>
      <w:r w:rsidRPr="00AD6649">
        <w:rPr>
          <w:color w:val="000000"/>
        </w:rPr>
        <w:t>Законів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України</w:t>
      </w:r>
      <w:proofErr w:type="spellEnd"/>
      <w:r w:rsidRPr="00AD6649">
        <w:rPr>
          <w:color w:val="000000"/>
        </w:rPr>
        <w:t xml:space="preserve"> «Про </w:t>
      </w:r>
      <w:proofErr w:type="spellStart"/>
      <w:r w:rsidRPr="00AD6649">
        <w:rPr>
          <w:color w:val="000000"/>
        </w:rPr>
        <w:t>освіту</w:t>
      </w:r>
      <w:proofErr w:type="spellEnd"/>
      <w:r w:rsidRPr="00AD6649">
        <w:rPr>
          <w:color w:val="000000"/>
        </w:rPr>
        <w:t xml:space="preserve">», «Про </w:t>
      </w:r>
      <w:proofErr w:type="spellStart"/>
      <w:r w:rsidRPr="00AD6649">
        <w:rPr>
          <w:color w:val="000000"/>
        </w:rPr>
        <w:t>дошкільну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освіту</w:t>
      </w:r>
      <w:proofErr w:type="spellEnd"/>
      <w:r w:rsidRPr="00AD6649">
        <w:rPr>
          <w:color w:val="000000"/>
        </w:rPr>
        <w:t xml:space="preserve">», Указу Президента </w:t>
      </w:r>
      <w:proofErr w:type="spellStart"/>
      <w:r w:rsidRPr="00AD6649">
        <w:rPr>
          <w:color w:val="000000"/>
        </w:rPr>
        <w:t>України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від</w:t>
      </w:r>
      <w:proofErr w:type="spellEnd"/>
      <w:r w:rsidRPr="00AD6649">
        <w:rPr>
          <w:color w:val="000000"/>
        </w:rPr>
        <w:t xml:space="preserve"> 13.10.2015 №580/2015 «Про </w:t>
      </w:r>
      <w:proofErr w:type="spellStart"/>
      <w:r w:rsidRPr="00AD6649">
        <w:rPr>
          <w:color w:val="000000"/>
        </w:rPr>
        <w:t>стратегію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національно-патріотичного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виховання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дітей</w:t>
      </w:r>
      <w:proofErr w:type="spellEnd"/>
      <w:r w:rsidRPr="00AD6649">
        <w:rPr>
          <w:color w:val="000000"/>
        </w:rPr>
        <w:t xml:space="preserve"> та </w:t>
      </w:r>
      <w:proofErr w:type="spellStart"/>
      <w:r w:rsidRPr="00AD6649">
        <w:rPr>
          <w:color w:val="000000"/>
        </w:rPr>
        <w:t>молоді</w:t>
      </w:r>
      <w:proofErr w:type="spellEnd"/>
      <w:r w:rsidRPr="00AD6649">
        <w:rPr>
          <w:color w:val="000000"/>
        </w:rPr>
        <w:t xml:space="preserve"> на 2016-2020 роки», Базового компоненту </w:t>
      </w:r>
      <w:proofErr w:type="spellStart"/>
      <w:r w:rsidRPr="00AD6649">
        <w:rPr>
          <w:color w:val="000000"/>
        </w:rPr>
        <w:t>дошкільної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освіти</w:t>
      </w:r>
      <w:proofErr w:type="spellEnd"/>
      <w:r w:rsidRPr="00AD6649">
        <w:rPr>
          <w:color w:val="000000"/>
        </w:rPr>
        <w:t xml:space="preserve"> (нова </w:t>
      </w:r>
      <w:proofErr w:type="spellStart"/>
      <w:r w:rsidRPr="00AD6649">
        <w:rPr>
          <w:color w:val="000000"/>
        </w:rPr>
        <w:t>редакція</w:t>
      </w:r>
      <w:proofErr w:type="spellEnd"/>
      <w:r w:rsidRPr="00AD6649">
        <w:rPr>
          <w:color w:val="000000"/>
        </w:rPr>
        <w:t xml:space="preserve">), </w:t>
      </w:r>
      <w:proofErr w:type="spellStart"/>
      <w:r w:rsidRPr="00AD6649">
        <w:rPr>
          <w:color w:val="000000"/>
        </w:rPr>
        <w:t>Концепції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національно-патріотичного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виховання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дітей</w:t>
      </w:r>
      <w:proofErr w:type="spellEnd"/>
      <w:r w:rsidRPr="00AD6649">
        <w:rPr>
          <w:color w:val="000000"/>
        </w:rPr>
        <w:t xml:space="preserve"> та </w:t>
      </w:r>
      <w:proofErr w:type="spellStart"/>
      <w:r w:rsidRPr="00AD6649">
        <w:rPr>
          <w:color w:val="000000"/>
        </w:rPr>
        <w:t>молоді</w:t>
      </w:r>
      <w:proofErr w:type="spellEnd"/>
      <w:r w:rsidRPr="00AD6649">
        <w:rPr>
          <w:color w:val="000000"/>
        </w:rPr>
        <w:t xml:space="preserve"> (</w:t>
      </w:r>
      <w:proofErr w:type="spellStart"/>
      <w:r w:rsidRPr="00AD6649">
        <w:rPr>
          <w:color w:val="000000"/>
        </w:rPr>
        <w:t>затверджено</w:t>
      </w:r>
      <w:proofErr w:type="spellEnd"/>
      <w:r w:rsidRPr="00AD6649">
        <w:rPr>
          <w:color w:val="000000"/>
        </w:rPr>
        <w:t xml:space="preserve"> наказом МОН </w:t>
      </w:r>
      <w:proofErr w:type="spellStart"/>
      <w:r w:rsidRPr="00AD6649">
        <w:rPr>
          <w:color w:val="000000"/>
        </w:rPr>
        <w:t>України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від</w:t>
      </w:r>
      <w:proofErr w:type="spellEnd"/>
      <w:r w:rsidRPr="00AD6649">
        <w:rPr>
          <w:color w:val="000000"/>
        </w:rPr>
        <w:t xml:space="preserve"> 16.06.2015 №641), </w:t>
      </w:r>
      <w:proofErr w:type="spellStart"/>
      <w:r w:rsidRPr="00AD6649">
        <w:rPr>
          <w:color w:val="000000"/>
        </w:rPr>
        <w:t>Положення</w:t>
      </w:r>
      <w:proofErr w:type="spellEnd"/>
      <w:r w:rsidRPr="00AD6649">
        <w:rPr>
          <w:color w:val="000000"/>
        </w:rPr>
        <w:t xml:space="preserve"> про </w:t>
      </w:r>
      <w:proofErr w:type="spellStart"/>
      <w:r w:rsidRPr="00AD6649">
        <w:rPr>
          <w:color w:val="000000"/>
        </w:rPr>
        <w:t>дошкільний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навчальний</w:t>
      </w:r>
      <w:proofErr w:type="spellEnd"/>
      <w:r w:rsidRPr="00AD6649">
        <w:rPr>
          <w:color w:val="000000"/>
        </w:rPr>
        <w:t xml:space="preserve"> заклад (</w:t>
      </w:r>
      <w:proofErr w:type="spellStart"/>
      <w:r w:rsidRPr="00AD6649">
        <w:rPr>
          <w:color w:val="000000"/>
        </w:rPr>
        <w:t>затверджено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постановою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Кабінету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Міністрів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України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від</w:t>
      </w:r>
      <w:proofErr w:type="spellEnd"/>
      <w:r w:rsidRPr="00AD6649">
        <w:rPr>
          <w:color w:val="000000"/>
        </w:rPr>
        <w:t xml:space="preserve"> 20.03.2003 №305), </w:t>
      </w:r>
      <w:proofErr w:type="spellStart"/>
      <w:r w:rsidRPr="00AD6649">
        <w:rPr>
          <w:color w:val="000000"/>
        </w:rPr>
        <w:t>Санітарного</w:t>
      </w:r>
      <w:proofErr w:type="spellEnd"/>
      <w:r w:rsidRPr="00AD6649">
        <w:rPr>
          <w:color w:val="000000"/>
        </w:rPr>
        <w:t xml:space="preserve"> регламенту для </w:t>
      </w:r>
      <w:proofErr w:type="spellStart"/>
      <w:r w:rsidRPr="00AD6649">
        <w:rPr>
          <w:color w:val="000000"/>
        </w:rPr>
        <w:t>дошкільних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навчальних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закладів</w:t>
      </w:r>
      <w:proofErr w:type="spellEnd"/>
      <w:r w:rsidRPr="00AD6649">
        <w:rPr>
          <w:color w:val="000000"/>
        </w:rPr>
        <w:t xml:space="preserve"> (</w:t>
      </w:r>
      <w:proofErr w:type="spellStart"/>
      <w:r w:rsidRPr="00AD6649">
        <w:rPr>
          <w:color w:val="000000"/>
        </w:rPr>
        <w:t>затверджено</w:t>
      </w:r>
      <w:proofErr w:type="spellEnd"/>
      <w:r w:rsidRPr="00AD6649">
        <w:rPr>
          <w:color w:val="000000"/>
        </w:rPr>
        <w:t xml:space="preserve"> наказом </w:t>
      </w:r>
      <w:proofErr w:type="spellStart"/>
      <w:r w:rsidRPr="00AD6649">
        <w:rPr>
          <w:color w:val="000000"/>
        </w:rPr>
        <w:t>Міністерства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охорони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здоров’я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України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від</w:t>
      </w:r>
      <w:proofErr w:type="spellEnd"/>
      <w:r w:rsidRPr="00AD6649">
        <w:rPr>
          <w:color w:val="000000"/>
        </w:rPr>
        <w:t xml:space="preserve"> 24.03.2016 №234), </w:t>
      </w:r>
      <w:proofErr w:type="spellStart"/>
      <w:r w:rsidRPr="00AD6649">
        <w:rPr>
          <w:color w:val="000000"/>
        </w:rPr>
        <w:t>Гранично</w:t>
      </w:r>
      <w:proofErr w:type="spellEnd"/>
      <w:r w:rsidRPr="00AD6649">
        <w:rPr>
          <w:color w:val="000000"/>
        </w:rPr>
        <w:t xml:space="preserve"> допустимого </w:t>
      </w:r>
      <w:proofErr w:type="spellStart"/>
      <w:r w:rsidRPr="00AD6649">
        <w:rPr>
          <w:color w:val="000000"/>
        </w:rPr>
        <w:t>навантаження</w:t>
      </w:r>
      <w:proofErr w:type="spellEnd"/>
      <w:r w:rsidRPr="00AD6649">
        <w:rPr>
          <w:color w:val="000000"/>
        </w:rPr>
        <w:t xml:space="preserve"> на </w:t>
      </w:r>
      <w:proofErr w:type="spellStart"/>
      <w:r w:rsidRPr="00AD6649">
        <w:rPr>
          <w:color w:val="000000"/>
        </w:rPr>
        <w:t>дитину</w:t>
      </w:r>
      <w:proofErr w:type="spellEnd"/>
      <w:r w:rsidRPr="00AD6649">
        <w:rPr>
          <w:color w:val="000000"/>
        </w:rPr>
        <w:t xml:space="preserve"> у </w:t>
      </w:r>
      <w:proofErr w:type="spellStart"/>
      <w:r w:rsidRPr="00AD6649">
        <w:rPr>
          <w:color w:val="000000"/>
        </w:rPr>
        <w:t>дошкільних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навчальних</w:t>
      </w:r>
      <w:proofErr w:type="spellEnd"/>
      <w:r w:rsidRPr="00AD6649">
        <w:rPr>
          <w:color w:val="000000"/>
        </w:rPr>
        <w:t xml:space="preserve"> закладах </w:t>
      </w:r>
      <w:proofErr w:type="spellStart"/>
      <w:r w:rsidRPr="00AD6649">
        <w:rPr>
          <w:color w:val="000000"/>
        </w:rPr>
        <w:t>різних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типів</w:t>
      </w:r>
      <w:proofErr w:type="spellEnd"/>
      <w:r w:rsidRPr="00AD6649">
        <w:rPr>
          <w:color w:val="000000"/>
        </w:rPr>
        <w:t xml:space="preserve"> та форм </w:t>
      </w:r>
      <w:proofErr w:type="spellStart"/>
      <w:r w:rsidRPr="00AD6649">
        <w:rPr>
          <w:color w:val="000000"/>
        </w:rPr>
        <w:t>власності</w:t>
      </w:r>
      <w:proofErr w:type="spellEnd"/>
      <w:r w:rsidRPr="00AD6649">
        <w:rPr>
          <w:color w:val="000000"/>
        </w:rPr>
        <w:t xml:space="preserve"> (</w:t>
      </w:r>
      <w:proofErr w:type="spellStart"/>
      <w:r w:rsidRPr="00AD6649">
        <w:rPr>
          <w:color w:val="000000"/>
        </w:rPr>
        <w:t>затверджено</w:t>
      </w:r>
      <w:proofErr w:type="spellEnd"/>
      <w:r w:rsidRPr="00AD6649">
        <w:rPr>
          <w:color w:val="000000"/>
        </w:rPr>
        <w:t xml:space="preserve"> наказом МОН </w:t>
      </w:r>
      <w:proofErr w:type="spellStart"/>
      <w:r w:rsidRPr="00AD6649">
        <w:rPr>
          <w:color w:val="000000"/>
        </w:rPr>
        <w:t>України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від</w:t>
      </w:r>
      <w:proofErr w:type="spellEnd"/>
      <w:r w:rsidRPr="00AD6649">
        <w:rPr>
          <w:color w:val="000000"/>
        </w:rPr>
        <w:t xml:space="preserve"> 20.04.2015 №446), </w:t>
      </w:r>
      <w:proofErr w:type="spellStart"/>
      <w:r w:rsidRPr="00AD6649">
        <w:rPr>
          <w:color w:val="000000"/>
        </w:rPr>
        <w:t>листів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Міністерства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освіти</w:t>
      </w:r>
      <w:proofErr w:type="spellEnd"/>
      <w:r w:rsidRPr="00AD6649">
        <w:rPr>
          <w:color w:val="000000"/>
        </w:rPr>
        <w:t xml:space="preserve"> і науки:  «</w:t>
      </w:r>
      <w:proofErr w:type="spellStart"/>
      <w:r w:rsidRPr="00AD6649">
        <w:rPr>
          <w:color w:val="000000"/>
        </w:rPr>
        <w:t>Організація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роботи</w:t>
      </w:r>
      <w:proofErr w:type="spellEnd"/>
      <w:r w:rsidRPr="00AD6649">
        <w:rPr>
          <w:color w:val="000000"/>
        </w:rPr>
        <w:t xml:space="preserve"> в </w:t>
      </w:r>
      <w:proofErr w:type="spellStart"/>
      <w:r w:rsidRPr="00AD6649">
        <w:rPr>
          <w:color w:val="000000"/>
        </w:rPr>
        <w:t>дошкільних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навчальних</w:t>
      </w:r>
      <w:proofErr w:type="spellEnd"/>
      <w:r w:rsidRPr="00AD6649">
        <w:rPr>
          <w:color w:val="000000"/>
        </w:rPr>
        <w:t xml:space="preserve"> закладах у </w:t>
      </w:r>
      <w:proofErr w:type="spellStart"/>
      <w:r w:rsidRPr="00AD6649">
        <w:rPr>
          <w:color w:val="000000"/>
        </w:rPr>
        <w:t>літній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період</w:t>
      </w:r>
      <w:proofErr w:type="spellEnd"/>
      <w:r w:rsidRPr="00AD6649">
        <w:rPr>
          <w:color w:val="000000"/>
        </w:rPr>
        <w:t>» (</w:t>
      </w:r>
      <w:proofErr w:type="spellStart"/>
      <w:r w:rsidR="00F83D71">
        <w:rPr>
          <w:rStyle w:val="a7"/>
          <w:color w:val="0000CC"/>
        </w:rPr>
        <w:fldChar w:fldCharType="begin"/>
      </w:r>
      <w:r w:rsidR="00F83D71">
        <w:rPr>
          <w:rStyle w:val="a7"/>
          <w:color w:val="0000CC"/>
        </w:rPr>
        <w:instrText xml:space="preserve"> HYPERLINK "https://ezavdnz.mcfr.ua/npd-doc.aspx?npmid=94&amp;npid=19576" \t "_blank" </w:instrText>
      </w:r>
      <w:r w:rsidR="00F83D71">
        <w:rPr>
          <w:rStyle w:val="a7"/>
          <w:color w:val="0000CC"/>
        </w:rPr>
        <w:fldChar w:fldCharType="separate"/>
      </w:r>
      <w:r w:rsidRPr="00AD6649">
        <w:rPr>
          <w:rStyle w:val="a7"/>
          <w:color w:val="0000CC"/>
        </w:rPr>
        <w:t>від</w:t>
      </w:r>
      <w:proofErr w:type="spellEnd"/>
      <w:r w:rsidRPr="00AD6649">
        <w:rPr>
          <w:rStyle w:val="a7"/>
          <w:color w:val="0000CC"/>
        </w:rPr>
        <w:t xml:space="preserve"> 16.03.2012 №1/9</w:t>
      </w:r>
      <w:r w:rsidRPr="00AD6649">
        <w:rPr>
          <w:rStyle w:val="a7"/>
          <w:color w:val="0000CC"/>
        </w:rPr>
        <w:noBreakHyphen/>
        <w:t>198</w:t>
      </w:r>
      <w:r w:rsidR="00F83D71">
        <w:rPr>
          <w:rStyle w:val="a7"/>
          <w:color w:val="0000CC"/>
        </w:rPr>
        <w:fldChar w:fldCharType="end"/>
      </w:r>
      <w:r w:rsidRPr="00AD6649">
        <w:rPr>
          <w:color w:val="000000"/>
        </w:rPr>
        <w:t xml:space="preserve">), «Про </w:t>
      </w:r>
      <w:proofErr w:type="spellStart"/>
      <w:r w:rsidRPr="00AD6649">
        <w:rPr>
          <w:color w:val="000000"/>
        </w:rPr>
        <w:t>організацію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фізкультурно-оздоровчої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роботи</w:t>
      </w:r>
      <w:proofErr w:type="spellEnd"/>
      <w:r w:rsidRPr="00AD6649">
        <w:rPr>
          <w:color w:val="000000"/>
        </w:rPr>
        <w:t xml:space="preserve"> в </w:t>
      </w:r>
      <w:proofErr w:type="spellStart"/>
      <w:r w:rsidRPr="00AD6649">
        <w:rPr>
          <w:color w:val="000000"/>
        </w:rPr>
        <w:t>дошкільних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навчальних</w:t>
      </w:r>
      <w:proofErr w:type="spellEnd"/>
      <w:r w:rsidRPr="00AD6649">
        <w:rPr>
          <w:color w:val="000000"/>
        </w:rPr>
        <w:t xml:space="preserve"> закладах у </w:t>
      </w:r>
      <w:proofErr w:type="spellStart"/>
      <w:r w:rsidRPr="00AD6649">
        <w:rPr>
          <w:color w:val="000000"/>
        </w:rPr>
        <w:t>літній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період</w:t>
      </w:r>
      <w:proofErr w:type="spellEnd"/>
      <w:r w:rsidRPr="00AD6649">
        <w:rPr>
          <w:color w:val="000000"/>
        </w:rPr>
        <w:t>» </w:t>
      </w:r>
      <w:hyperlink r:id="rId7" w:tgtFrame="_blank" w:history="1">
        <w:r w:rsidRPr="00AD6649">
          <w:rPr>
            <w:rStyle w:val="a7"/>
            <w:color w:val="0000CC"/>
          </w:rPr>
          <w:t>(</w:t>
        </w:r>
        <w:proofErr w:type="spellStart"/>
        <w:r w:rsidRPr="00AD6649">
          <w:rPr>
            <w:rStyle w:val="a7"/>
            <w:color w:val="0000CC"/>
          </w:rPr>
          <w:t>від</w:t>
        </w:r>
        <w:proofErr w:type="spellEnd"/>
        <w:r w:rsidRPr="00AD6649">
          <w:rPr>
            <w:rStyle w:val="a7"/>
            <w:color w:val="0000CC"/>
          </w:rPr>
          <w:t xml:space="preserve"> 28.05.2012 №1/9-413</w:t>
        </w:r>
      </w:hyperlink>
      <w:r w:rsidRPr="00AD6649">
        <w:rPr>
          <w:color w:val="000000"/>
        </w:rPr>
        <w:t>), «</w:t>
      </w:r>
      <w:proofErr w:type="spellStart"/>
      <w:r w:rsidRPr="00AD6649">
        <w:rPr>
          <w:color w:val="000000"/>
        </w:rPr>
        <w:t>Організація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фізкультурно-оздоровчої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роботи</w:t>
      </w:r>
      <w:proofErr w:type="spellEnd"/>
      <w:r w:rsidRPr="00AD6649">
        <w:rPr>
          <w:color w:val="000000"/>
        </w:rPr>
        <w:t xml:space="preserve"> в </w:t>
      </w:r>
      <w:proofErr w:type="spellStart"/>
      <w:r w:rsidRPr="00AD6649">
        <w:rPr>
          <w:color w:val="000000"/>
        </w:rPr>
        <w:t>дошкільних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навчальних</w:t>
      </w:r>
      <w:proofErr w:type="spellEnd"/>
      <w:r w:rsidRPr="00AD6649">
        <w:rPr>
          <w:color w:val="000000"/>
        </w:rPr>
        <w:t xml:space="preserve"> закладах» (</w:t>
      </w:r>
      <w:proofErr w:type="spellStart"/>
      <w:r w:rsidR="00F83D71">
        <w:rPr>
          <w:rStyle w:val="a7"/>
          <w:color w:val="0000CC"/>
        </w:rPr>
        <w:fldChar w:fldCharType="begin"/>
      </w:r>
      <w:r w:rsidR="00F83D71">
        <w:rPr>
          <w:rStyle w:val="a7"/>
          <w:color w:val="0000CC"/>
        </w:rPr>
        <w:instrText xml:space="preserve"> HYPERLINK "https://ezavdnz.mcfr.ua/npd-doc.aspx?npmid=94&amp;npid=33566" \t "_blank" </w:instrText>
      </w:r>
      <w:r w:rsidR="00F83D71">
        <w:rPr>
          <w:rStyle w:val="a7"/>
          <w:color w:val="0000CC"/>
        </w:rPr>
        <w:fldChar w:fldCharType="separate"/>
      </w:r>
      <w:r w:rsidRPr="00AD6649">
        <w:rPr>
          <w:rStyle w:val="a7"/>
          <w:color w:val="0000CC"/>
        </w:rPr>
        <w:t>від</w:t>
      </w:r>
      <w:proofErr w:type="spellEnd"/>
      <w:r w:rsidRPr="00AD6649">
        <w:rPr>
          <w:rStyle w:val="a7"/>
          <w:color w:val="0000CC"/>
        </w:rPr>
        <w:t> 02.09.2016 №1/9-456</w:t>
      </w:r>
      <w:r w:rsidR="00F83D71">
        <w:rPr>
          <w:rStyle w:val="a7"/>
          <w:color w:val="0000CC"/>
        </w:rPr>
        <w:fldChar w:fldCharType="end"/>
      </w:r>
      <w:r w:rsidRPr="00AD6649">
        <w:rPr>
          <w:color w:val="000000"/>
        </w:rPr>
        <w:t xml:space="preserve">), «Про </w:t>
      </w:r>
      <w:proofErr w:type="spellStart"/>
      <w:r w:rsidRPr="00AD6649">
        <w:rPr>
          <w:color w:val="000000"/>
        </w:rPr>
        <w:t>організацію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національно-патріотичного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виховання</w:t>
      </w:r>
      <w:proofErr w:type="spellEnd"/>
      <w:r w:rsidRPr="00AD6649">
        <w:rPr>
          <w:color w:val="000000"/>
        </w:rPr>
        <w:t xml:space="preserve"> у </w:t>
      </w:r>
      <w:proofErr w:type="spellStart"/>
      <w:r w:rsidRPr="00AD6649">
        <w:rPr>
          <w:color w:val="000000"/>
        </w:rPr>
        <w:t>дошкільних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навчальних</w:t>
      </w:r>
      <w:proofErr w:type="spellEnd"/>
      <w:r w:rsidRPr="00AD6649">
        <w:rPr>
          <w:color w:val="000000"/>
        </w:rPr>
        <w:t xml:space="preserve"> закладах» (</w:t>
      </w:r>
      <w:proofErr w:type="spellStart"/>
      <w:r w:rsidR="00F83D71">
        <w:rPr>
          <w:rStyle w:val="a7"/>
          <w:color w:val="0000CC"/>
        </w:rPr>
        <w:fldChar w:fldCharType="begin"/>
      </w:r>
      <w:r w:rsidR="00F83D71">
        <w:rPr>
          <w:rStyle w:val="a7"/>
          <w:color w:val="0000CC"/>
        </w:rPr>
        <w:instrText xml:space="preserve"> HYPERLINK "https://ezavdnz.mcfr.ua/npd-doc.aspx?npmid=94&amp;npid=33491" \t "_blank" </w:instrText>
      </w:r>
      <w:r w:rsidR="00F83D71">
        <w:rPr>
          <w:rStyle w:val="a7"/>
          <w:color w:val="0000CC"/>
        </w:rPr>
        <w:fldChar w:fldCharType="separate"/>
      </w:r>
      <w:r w:rsidRPr="00AD6649">
        <w:rPr>
          <w:rStyle w:val="a7"/>
          <w:color w:val="0000CC"/>
        </w:rPr>
        <w:t>від</w:t>
      </w:r>
      <w:proofErr w:type="spellEnd"/>
      <w:r w:rsidRPr="00AD6649">
        <w:rPr>
          <w:rStyle w:val="a7"/>
          <w:color w:val="0000CC"/>
        </w:rPr>
        <w:t> 25.07.2016 №1/9-396</w:t>
      </w:r>
      <w:r w:rsidR="00F83D71">
        <w:rPr>
          <w:rStyle w:val="a7"/>
          <w:color w:val="0000CC"/>
        </w:rPr>
        <w:fldChar w:fldCharType="end"/>
      </w:r>
      <w:r w:rsidRPr="00AD6649">
        <w:rPr>
          <w:color w:val="000000"/>
        </w:rPr>
        <w:t>), «</w:t>
      </w:r>
      <w:proofErr w:type="spellStart"/>
      <w:r w:rsidRPr="00AD6649">
        <w:rPr>
          <w:color w:val="000000"/>
        </w:rPr>
        <w:t>Щодо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організації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взаємодії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закладів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дошкільної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освіти</w:t>
      </w:r>
      <w:proofErr w:type="spellEnd"/>
      <w:r w:rsidRPr="00AD6649">
        <w:rPr>
          <w:color w:val="000000"/>
        </w:rPr>
        <w:t xml:space="preserve"> з батьками </w:t>
      </w:r>
      <w:proofErr w:type="spellStart"/>
      <w:r w:rsidRPr="00AD6649">
        <w:rPr>
          <w:color w:val="000000"/>
        </w:rPr>
        <w:t>вихованців</w:t>
      </w:r>
      <w:proofErr w:type="spellEnd"/>
      <w:r w:rsidRPr="00AD6649">
        <w:rPr>
          <w:color w:val="000000"/>
        </w:rPr>
        <w:t>» (</w:t>
      </w:r>
      <w:proofErr w:type="spellStart"/>
      <w:r w:rsidR="00F83D71">
        <w:rPr>
          <w:rStyle w:val="a7"/>
          <w:color w:val="0000CC"/>
        </w:rPr>
        <w:fldChar w:fldCharType="begin"/>
      </w:r>
      <w:r w:rsidR="00F83D71">
        <w:rPr>
          <w:rStyle w:val="a7"/>
          <w:color w:val="0000CC"/>
        </w:rPr>
        <w:instrText xml:space="preserve"> HYPERLINK "https://ezavdnz.mcfr.ua/npd-doc.aspx?npmid=94&amp;npid=40543" \t "_blank" </w:instrText>
      </w:r>
      <w:r w:rsidR="00F83D71">
        <w:rPr>
          <w:rStyle w:val="a7"/>
          <w:color w:val="0000CC"/>
        </w:rPr>
        <w:fldChar w:fldCharType="separate"/>
      </w:r>
      <w:r w:rsidRPr="00AD6649">
        <w:rPr>
          <w:rStyle w:val="a7"/>
          <w:color w:val="0000CC"/>
        </w:rPr>
        <w:t>від</w:t>
      </w:r>
      <w:proofErr w:type="spellEnd"/>
      <w:r w:rsidRPr="00AD6649">
        <w:rPr>
          <w:rStyle w:val="a7"/>
          <w:color w:val="0000CC"/>
        </w:rPr>
        <w:t xml:space="preserve"> 11.10.2017 №1/9-546</w:t>
      </w:r>
      <w:r w:rsidR="00F83D71">
        <w:rPr>
          <w:rStyle w:val="a7"/>
          <w:color w:val="0000CC"/>
        </w:rPr>
        <w:fldChar w:fldCharType="end"/>
      </w:r>
      <w:r w:rsidRPr="00AD6649">
        <w:rPr>
          <w:color w:val="000000"/>
        </w:rPr>
        <w:t>), «</w:t>
      </w:r>
      <w:proofErr w:type="spellStart"/>
      <w:r w:rsidRPr="00AD6649">
        <w:rPr>
          <w:color w:val="000000"/>
        </w:rPr>
        <w:t>Щодо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забезпечення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наступності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дошкільної</w:t>
      </w:r>
      <w:proofErr w:type="spellEnd"/>
      <w:r w:rsidRPr="00AD6649">
        <w:rPr>
          <w:color w:val="000000"/>
        </w:rPr>
        <w:t xml:space="preserve"> та </w:t>
      </w:r>
      <w:proofErr w:type="spellStart"/>
      <w:r w:rsidRPr="00AD6649">
        <w:rPr>
          <w:color w:val="000000"/>
        </w:rPr>
        <w:t>початкової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освіти</w:t>
      </w:r>
      <w:proofErr w:type="spellEnd"/>
      <w:r w:rsidRPr="00AD6649">
        <w:rPr>
          <w:color w:val="000000"/>
        </w:rPr>
        <w:t>» (</w:t>
      </w:r>
      <w:proofErr w:type="spellStart"/>
      <w:r w:rsidR="00F83D71">
        <w:rPr>
          <w:rStyle w:val="a7"/>
          <w:color w:val="0000CC"/>
        </w:rPr>
        <w:fldChar w:fldCharType="begin"/>
      </w:r>
      <w:r w:rsidR="00F83D71">
        <w:rPr>
          <w:rStyle w:val="a7"/>
          <w:color w:val="0000CC"/>
        </w:rPr>
        <w:instrText xml:space="preserve"> HYPERLINK "https://ezavdnz.mcfr.ua/npd-doc.aspx?npmid=94&amp;npid=43568" \t "_blank" </w:instrText>
      </w:r>
      <w:r w:rsidR="00F83D71">
        <w:rPr>
          <w:rStyle w:val="a7"/>
          <w:color w:val="0000CC"/>
        </w:rPr>
        <w:fldChar w:fldCharType="separate"/>
      </w:r>
      <w:r w:rsidRPr="00AD6649">
        <w:rPr>
          <w:rStyle w:val="a7"/>
          <w:color w:val="0000CC"/>
        </w:rPr>
        <w:t>від</w:t>
      </w:r>
      <w:proofErr w:type="spellEnd"/>
      <w:r w:rsidRPr="00AD6649">
        <w:rPr>
          <w:rStyle w:val="a7"/>
          <w:color w:val="0000CC"/>
        </w:rPr>
        <w:t xml:space="preserve"> 19.04.2018 №1/9</w:t>
      </w:r>
      <w:r w:rsidRPr="00AD6649">
        <w:rPr>
          <w:rStyle w:val="a7"/>
          <w:color w:val="0000CC"/>
        </w:rPr>
        <w:noBreakHyphen/>
        <w:t>249</w:t>
      </w:r>
      <w:r w:rsidR="00F83D71">
        <w:rPr>
          <w:rStyle w:val="a7"/>
          <w:color w:val="0000CC"/>
        </w:rPr>
        <w:fldChar w:fldCharType="end"/>
      </w:r>
      <w:r w:rsidRPr="00AD6649">
        <w:rPr>
          <w:color w:val="000000"/>
        </w:rPr>
        <w:t>), «</w:t>
      </w:r>
      <w:proofErr w:type="spellStart"/>
      <w:r w:rsidRPr="00AD6649">
        <w:rPr>
          <w:color w:val="000000"/>
        </w:rPr>
        <w:t>Щодо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організації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діяльності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закладів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освіти</w:t>
      </w:r>
      <w:proofErr w:type="spellEnd"/>
      <w:r w:rsidRPr="00AD6649">
        <w:rPr>
          <w:color w:val="000000"/>
        </w:rPr>
        <w:t xml:space="preserve">, </w:t>
      </w:r>
      <w:proofErr w:type="spellStart"/>
      <w:r w:rsidRPr="00AD6649">
        <w:rPr>
          <w:color w:val="000000"/>
        </w:rPr>
        <w:t>що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забезпечують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здобуття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дошкільної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освіти</w:t>
      </w:r>
      <w:proofErr w:type="spellEnd"/>
      <w:r w:rsidRPr="00AD6649">
        <w:rPr>
          <w:color w:val="000000"/>
        </w:rPr>
        <w:t xml:space="preserve"> у 2019/2020 </w:t>
      </w:r>
      <w:proofErr w:type="spellStart"/>
      <w:r w:rsidRPr="00AD6649">
        <w:rPr>
          <w:color w:val="000000"/>
        </w:rPr>
        <w:t>навчальному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році</w:t>
      </w:r>
      <w:proofErr w:type="spellEnd"/>
      <w:r w:rsidRPr="00AD6649">
        <w:rPr>
          <w:color w:val="000000"/>
        </w:rPr>
        <w:t>» (</w:t>
      </w:r>
      <w:proofErr w:type="spellStart"/>
      <w:r w:rsidRPr="00AD6649">
        <w:rPr>
          <w:color w:val="000000"/>
        </w:rPr>
        <w:t>від</w:t>
      </w:r>
      <w:proofErr w:type="spellEnd"/>
      <w:r w:rsidRPr="00AD6649">
        <w:rPr>
          <w:color w:val="000000"/>
        </w:rPr>
        <w:t xml:space="preserve"> 02.07.2019 № 1/9-419), «</w:t>
      </w:r>
      <w:hyperlink r:id="rId8" w:tgtFrame="_blank" w:history="1">
        <w:r w:rsidRPr="00AD6649">
          <w:rPr>
            <w:rStyle w:val="a7"/>
            <w:color w:val="0000CC"/>
          </w:rPr>
          <w:t xml:space="preserve">Про </w:t>
        </w:r>
        <w:proofErr w:type="spellStart"/>
        <w:r w:rsidRPr="00AD6649">
          <w:rPr>
            <w:rStyle w:val="a7"/>
            <w:color w:val="0000CC"/>
          </w:rPr>
          <w:t>переліки</w:t>
        </w:r>
        <w:proofErr w:type="spellEnd"/>
        <w:r w:rsidRPr="00AD6649">
          <w:rPr>
            <w:rStyle w:val="a7"/>
            <w:color w:val="0000CC"/>
          </w:rPr>
          <w:t xml:space="preserve"> </w:t>
        </w:r>
        <w:proofErr w:type="spellStart"/>
        <w:r w:rsidRPr="00AD6649">
          <w:rPr>
            <w:rStyle w:val="a7"/>
            <w:color w:val="0000CC"/>
          </w:rPr>
          <w:t>навчальної</w:t>
        </w:r>
        <w:proofErr w:type="spellEnd"/>
        <w:r w:rsidRPr="00AD6649">
          <w:rPr>
            <w:rStyle w:val="a7"/>
            <w:color w:val="0000CC"/>
          </w:rPr>
          <w:t xml:space="preserve"> </w:t>
        </w:r>
        <w:proofErr w:type="spellStart"/>
        <w:r w:rsidRPr="00AD6649">
          <w:rPr>
            <w:rStyle w:val="a7"/>
            <w:color w:val="0000CC"/>
          </w:rPr>
          <w:t>літератури</w:t>
        </w:r>
        <w:proofErr w:type="spellEnd"/>
        <w:r w:rsidRPr="00AD6649">
          <w:rPr>
            <w:rStyle w:val="a7"/>
            <w:color w:val="0000CC"/>
          </w:rPr>
          <w:t xml:space="preserve">, </w:t>
        </w:r>
        <w:proofErr w:type="spellStart"/>
        <w:r w:rsidRPr="00AD6649">
          <w:rPr>
            <w:rStyle w:val="a7"/>
            <w:color w:val="0000CC"/>
          </w:rPr>
          <w:t>рекомендованої</w:t>
        </w:r>
        <w:proofErr w:type="spellEnd"/>
        <w:r w:rsidRPr="00AD6649">
          <w:rPr>
            <w:rStyle w:val="a7"/>
            <w:color w:val="0000CC"/>
          </w:rPr>
          <w:t xml:space="preserve"> </w:t>
        </w:r>
        <w:proofErr w:type="spellStart"/>
        <w:r w:rsidRPr="00AD6649">
          <w:rPr>
            <w:rStyle w:val="a7"/>
            <w:color w:val="0000CC"/>
          </w:rPr>
          <w:t>Міністерством</w:t>
        </w:r>
        <w:proofErr w:type="spellEnd"/>
        <w:r w:rsidRPr="00AD6649">
          <w:rPr>
            <w:rStyle w:val="a7"/>
            <w:color w:val="0000CC"/>
          </w:rPr>
          <w:t xml:space="preserve"> </w:t>
        </w:r>
        <w:proofErr w:type="spellStart"/>
        <w:r w:rsidRPr="00AD6649">
          <w:rPr>
            <w:rStyle w:val="a7"/>
            <w:color w:val="0000CC"/>
          </w:rPr>
          <w:t>освіти</w:t>
        </w:r>
        <w:proofErr w:type="spellEnd"/>
        <w:r w:rsidRPr="00AD6649">
          <w:rPr>
            <w:rStyle w:val="a7"/>
            <w:color w:val="0000CC"/>
          </w:rPr>
          <w:t xml:space="preserve"> і науки </w:t>
        </w:r>
        <w:proofErr w:type="spellStart"/>
        <w:r w:rsidRPr="00AD6649">
          <w:rPr>
            <w:rStyle w:val="a7"/>
            <w:color w:val="0000CC"/>
          </w:rPr>
          <w:t>України</w:t>
        </w:r>
        <w:proofErr w:type="spellEnd"/>
        <w:r w:rsidRPr="00AD6649">
          <w:rPr>
            <w:rStyle w:val="a7"/>
            <w:color w:val="0000CC"/>
          </w:rPr>
          <w:t xml:space="preserve"> для </w:t>
        </w:r>
        <w:proofErr w:type="spellStart"/>
        <w:r w:rsidRPr="00AD6649">
          <w:rPr>
            <w:rStyle w:val="a7"/>
            <w:color w:val="0000CC"/>
          </w:rPr>
          <w:t>використання</w:t>
        </w:r>
        <w:proofErr w:type="spellEnd"/>
        <w:r w:rsidRPr="00AD6649">
          <w:rPr>
            <w:rStyle w:val="a7"/>
            <w:color w:val="0000CC"/>
          </w:rPr>
          <w:t xml:space="preserve"> у закладах </w:t>
        </w:r>
        <w:proofErr w:type="spellStart"/>
        <w:r w:rsidRPr="00AD6649">
          <w:rPr>
            <w:rStyle w:val="a7"/>
            <w:color w:val="0000CC"/>
          </w:rPr>
          <w:t>освіти</w:t>
        </w:r>
        <w:proofErr w:type="spellEnd"/>
        <w:r w:rsidRPr="00AD6649">
          <w:rPr>
            <w:rStyle w:val="a7"/>
            <w:color w:val="0000CC"/>
          </w:rPr>
          <w:t xml:space="preserve"> у 2019/2020 </w:t>
        </w:r>
        <w:proofErr w:type="spellStart"/>
        <w:r w:rsidRPr="00AD6649">
          <w:rPr>
            <w:rStyle w:val="a7"/>
            <w:color w:val="0000CC"/>
          </w:rPr>
          <w:t>навчальному</w:t>
        </w:r>
        <w:proofErr w:type="spellEnd"/>
        <w:r w:rsidRPr="00AD6649">
          <w:rPr>
            <w:rStyle w:val="a7"/>
            <w:color w:val="0000CC"/>
          </w:rPr>
          <w:t xml:space="preserve"> </w:t>
        </w:r>
        <w:proofErr w:type="spellStart"/>
        <w:r w:rsidRPr="00AD6649">
          <w:rPr>
            <w:rStyle w:val="a7"/>
            <w:color w:val="0000CC"/>
          </w:rPr>
          <w:t>році</w:t>
        </w:r>
        <w:proofErr w:type="spellEnd"/>
      </w:hyperlink>
      <w:r w:rsidRPr="00AD6649">
        <w:rPr>
          <w:color w:val="000000"/>
        </w:rPr>
        <w:t xml:space="preserve">» ( </w:t>
      </w:r>
      <w:proofErr w:type="spellStart"/>
      <w:r w:rsidRPr="00AD6649">
        <w:rPr>
          <w:color w:val="000000"/>
        </w:rPr>
        <w:t>від</w:t>
      </w:r>
      <w:proofErr w:type="spellEnd"/>
      <w:r w:rsidRPr="00AD6649">
        <w:rPr>
          <w:color w:val="000000"/>
        </w:rPr>
        <w:t xml:space="preserve"> 10.06.2019 № 1/9-365), «</w:t>
      </w:r>
      <w:proofErr w:type="spellStart"/>
      <w:r w:rsidRPr="00AD6649">
        <w:rPr>
          <w:color w:val="000000"/>
        </w:rPr>
        <w:t>Щодо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організації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роботи</w:t>
      </w:r>
      <w:proofErr w:type="spellEnd"/>
      <w:r w:rsidRPr="00AD6649">
        <w:rPr>
          <w:color w:val="000000"/>
        </w:rPr>
        <w:t xml:space="preserve"> та </w:t>
      </w:r>
      <w:proofErr w:type="spellStart"/>
      <w:r w:rsidRPr="00AD6649">
        <w:rPr>
          <w:color w:val="000000"/>
        </w:rPr>
        <w:t>дотримання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вимог</w:t>
      </w:r>
      <w:proofErr w:type="spellEnd"/>
      <w:r w:rsidRPr="00AD6649">
        <w:rPr>
          <w:color w:val="000000"/>
        </w:rPr>
        <w:t xml:space="preserve"> з </w:t>
      </w:r>
      <w:proofErr w:type="spellStart"/>
      <w:r w:rsidRPr="00AD6649">
        <w:rPr>
          <w:color w:val="000000"/>
        </w:rPr>
        <w:t>питань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охорони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праці</w:t>
      </w:r>
      <w:proofErr w:type="spellEnd"/>
      <w:r w:rsidRPr="00AD6649">
        <w:rPr>
          <w:color w:val="000000"/>
        </w:rPr>
        <w:t xml:space="preserve"> та </w:t>
      </w:r>
      <w:proofErr w:type="spellStart"/>
      <w:r w:rsidRPr="00AD6649">
        <w:rPr>
          <w:color w:val="000000"/>
        </w:rPr>
        <w:t>безпеки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життєдіяльності</w:t>
      </w:r>
      <w:proofErr w:type="spellEnd"/>
      <w:r w:rsidRPr="00AD6649">
        <w:rPr>
          <w:color w:val="000000"/>
        </w:rPr>
        <w:t xml:space="preserve"> у закладах </w:t>
      </w:r>
      <w:proofErr w:type="spellStart"/>
      <w:r w:rsidRPr="00AD6649">
        <w:rPr>
          <w:color w:val="000000"/>
        </w:rPr>
        <w:t>дошкільної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освіти</w:t>
      </w:r>
      <w:proofErr w:type="spellEnd"/>
      <w:r w:rsidRPr="00AD6649">
        <w:rPr>
          <w:color w:val="000000"/>
        </w:rPr>
        <w:t>» (</w:t>
      </w:r>
      <w:proofErr w:type="spellStart"/>
      <w:r w:rsidRPr="00AD6649">
        <w:rPr>
          <w:color w:val="000000"/>
        </w:rPr>
        <w:t>від</w:t>
      </w:r>
      <w:proofErr w:type="spellEnd"/>
      <w:r w:rsidRPr="00AD6649">
        <w:rPr>
          <w:color w:val="000000"/>
        </w:rPr>
        <w:t xml:space="preserve"> 14.02.2019 №1/11-1491), </w:t>
      </w:r>
      <w:proofErr w:type="spellStart"/>
      <w:r w:rsidRPr="00AD6649">
        <w:rPr>
          <w:color w:val="000000"/>
        </w:rPr>
        <w:t>власного</w:t>
      </w:r>
      <w:proofErr w:type="spellEnd"/>
      <w:r w:rsidRPr="00AD6649">
        <w:rPr>
          <w:color w:val="000000"/>
        </w:rPr>
        <w:t xml:space="preserve"> статуту та </w:t>
      </w:r>
      <w:proofErr w:type="spellStart"/>
      <w:r w:rsidRPr="00AD6649">
        <w:rPr>
          <w:color w:val="000000"/>
        </w:rPr>
        <w:t>інших</w:t>
      </w:r>
      <w:proofErr w:type="spellEnd"/>
      <w:r w:rsidRPr="00AD6649">
        <w:rPr>
          <w:color w:val="000000"/>
        </w:rPr>
        <w:t xml:space="preserve"> нормативно-</w:t>
      </w:r>
      <w:proofErr w:type="spellStart"/>
      <w:r w:rsidRPr="00AD6649">
        <w:rPr>
          <w:color w:val="000000"/>
        </w:rPr>
        <w:t>правових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документів</w:t>
      </w:r>
      <w:proofErr w:type="spellEnd"/>
      <w:r w:rsidRPr="00AD6649">
        <w:rPr>
          <w:color w:val="000000"/>
        </w:rPr>
        <w:t xml:space="preserve"> в </w:t>
      </w:r>
      <w:proofErr w:type="spellStart"/>
      <w:r w:rsidRPr="00AD6649">
        <w:rPr>
          <w:color w:val="000000"/>
        </w:rPr>
        <w:t>сфері</w:t>
      </w:r>
      <w:proofErr w:type="spellEnd"/>
      <w:r w:rsidRPr="00AD6649">
        <w:rPr>
          <w:color w:val="000000"/>
        </w:rPr>
        <w:t xml:space="preserve"> </w:t>
      </w:r>
      <w:proofErr w:type="spellStart"/>
      <w:r w:rsidRPr="00AD6649">
        <w:rPr>
          <w:color w:val="000000"/>
        </w:rPr>
        <w:t>освіти</w:t>
      </w:r>
      <w:proofErr w:type="spellEnd"/>
      <w:r w:rsidRPr="00AD6649">
        <w:rPr>
          <w:color w:val="000000"/>
        </w:rPr>
        <w:t>.</w:t>
      </w:r>
    </w:p>
    <w:p w:rsidR="00AD6649" w:rsidRPr="003961B7" w:rsidRDefault="00AD6649" w:rsidP="000F2615">
      <w:pPr>
        <w:pStyle w:val="a6"/>
        <w:spacing w:before="0" w:beforeAutospacing="0" w:after="0" w:afterAutospacing="0"/>
        <w:ind w:firstLine="315"/>
        <w:jc w:val="both"/>
      </w:pPr>
      <w:r>
        <w:rPr>
          <w:lang w:val="uk-UA"/>
        </w:rPr>
        <w:t xml:space="preserve">      </w:t>
      </w:r>
      <w:r w:rsidRPr="00E73780">
        <w:rPr>
          <w:lang w:val="uk-UA"/>
        </w:rPr>
        <w:t xml:space="preserve">Навчальний рік у закладі починається 1 вересня і закінчується 31 травня, літній оздоровчий період – з 1 червня по 31 серпня. </w:t>
      </w:r>
      <w:proofErr w:type="spellStart"/>
      <w:r w:rsidRPr="003961B7">
        <w:t>Загальна</w:t>
      </w:r>
      <w:proofErr w:type="spellEnd"/>
      <w:r w:rsidRPr="003961B7">
        <w:t xml:space="preserve"> </w:t>
      </w:r>
      <w:proofErr w:type="spellStart"/>
      <w:r w:rsidRPr="003961B7">
        <w:t>тривалість</w:t>
      </w:r>
      <w:proofErr w:type="spellEnd"/>
      <w:r w:rsidRPr="003961B7">
        <w:t xml:space="preserve"> </w:t>
      </w:r>
      <w:proofErr w:type="spellStart"/>
      <w:r w:rsidRPr="003961B7">
        <w:t>канікул</w:t>
      </w:r>
      <w:proofErr w:type="spellEnd"/>
      <w:r w:rsidRPr="003961B7">
        <w:t xml:space="preserve">, </w:t>
      </w:r>
      <w:proofErr w:type="spellStart"/>
      <w:r w:rsidRPr="003961B7">
        <w:t>під</w:t>
      </w:r>
      <w:proofErr w:type="spellEnd"/>
      <w:r w:rsidRPr="003961B7">
        <w:t xml:space="preserve"> час </w:t>
      </w:r>
      <w:proofErr w:type="spellStart"/>
      <w:r w:rsidRPr="003961B7">
        <w:t>яких</w:t>
      </w:r>
      <w:proofErr w:type="spellEnd"/>
      <w:r w:rsidRPr="003961B7">
        <w:t xml:space="preserve"> </w:t>
      </w:r>
      <w:proofErr w:type="spellStart"/>
      <w:r w:rsidRPr="003961B7">
        <w:t>заняття</w:t>
      </w:r>
      <w:proofErr w:type="spellEnd"/>
      <w:r w:rsidRPr="003961B7">
        <w:t xml:space="preserve"> з </w:t>
      </w:r>
      <w:proofErr w:type="spellStart"/>
      <w:r w:rsidRPr="003961B7">
        <w:t>вихованцями</w:t>
      </w:r>
      <w:proofErr w:type="spellEnd"/>
      <w:r w:rsidRPr="003961B7">
        <w:t xml:space="preserve"> не </w:t>
      </w:r>
      <w:proofErr w:type="spellStart"/>
      <w:r w:rsidRPr="003961B7">
        <w:t>проводяться</w:t>
      </w:r>
      <w:proofErr w:type="spellEnd"/>
      <w:r w:rsidRPr="003961B7">
        <w:t xml:space="preserve">, </w:t>
      </w:r>
      <w:proofErr w:type="spellStart"/>
      <w:r w:rsidRPr="003961B7">
        <w:t>складає</w:t>
      </w:r>
      <w:proofErr w:type="spellEnd"/>
      <w:r w:rsidRPr="003961B7">
        <w:t xml:space="preserve"> 115 </w:t>
      </w:r>
      <w:proofErr w:type="spellStart"/>
      <w:r w:rsidRPr="003961B7">
        <w:t>днів</w:t>
      </w:r>
      <w:proofErr w:type="spellEnd"/>
      <w:r w:rsidRPr="003961B7">
        <w:t>:</w:t>
      </w:r>
    </w:p>
    <w:p w:rsidR="00AD6649" w:rsidRPr="003961B7" w:rsidRDefault="00AD6649" w:rsidP="00AD6649">
      <w:pPr>
        <w:pStyle w:val="a6"/>
        <w:spacing w:before="0" w:beforeAutospacing="0" w:after="0" w:afterAutospacing="0"/>
        <w:ind w:firstLine="315"/>
      </w:pPr>
      <w:proofErr w:type="spellStart"/>
      <w:r w:rsidRPr="003961B7">
        <w:t>літні</w:t>
      </w:r>
      <w:proofErr w:type="spellEnd"/>
      <w:r w:rsidRPr="003961B7">
        <w:t xml:space="preserve"> – 90 </w:t>
      </w:r>
      <w:proofErr w:type="spellStart"/>
      <w:r w:rsidRPr="003961B7">
        <w:t>календарних</w:t>
      </w:r>
      <w:proofErr w:type="spellEnd"/>
      <w:r w:rsidRPr="003961B7">
        <w:t xml:space="preserve"> </w:t>
      </w:r>
      <w:proofErr w:type="spellStart"/>
      <w:r w:rsidRPr="003961B7">
        <w:t>днів</w:t>
      </w:r>
      <w:proofErr w:type="spellEnd"/>
      <w:r w:rsidRPr="003961B7">
        <w:t xml:space="preserve"> з 1 </w:t>
      </w:r>
      <w:proofErr w:type="spellStart"/>
      <w:r w:rsidRPr="003961B7">
        <w:t>червня</w:t>
      </w:r>
      <w:proofErr w:type="spellEnd"/>
      <w:r w:rsidRPr="003961B7">
        <w:t xml:space="preserve"> по 31 </w:t>
      </w:r>
      <w:proofErr w:type="spellStart"/>
      <w:r w:rsidRPr="003961B7">
        <w:t>серпня</w:t>
      </w:r>
      <w:proofErr w:type="spellEnd"/>
      <w:r w:rsidRPr="003961B7">
        <w:t>,</w:t>
      </w:r>
    </w:p>
    <w:p w:rsidR="00AD6649" w:rsidRPr="003961B7" w:rsidRDefault="00AD6649" w:rsidP="00AD6649">
      <w:pPr>
        <w:pStyle w:val="a6"/>
        <w:spacing w:before="0" w:beforeAutospacing="0" w:after="0" w:afterAutospacing="0"/>
        <w:ind w:firstLine="315"/>
      </w:pPr>
      <w:proofErr w:type="spellStart"/>
      <w:r>
        <w:t>осінні</w:t>
      </w:r>
      <w:proofErr w:type="spellEnd"/>
      <w:r>
        <w:t xml:space="preserve"> – 5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24 </w:t>
      </w:r>
      <w:proofErr w:type="spellStart"/>
      <w:r>
        <w:t>жовтня</w:t>
      </w:r>
      <w:proofErr w:type="spellEnd"/>
      <w:r>
        <w:t xml:space="preserve"> по 28</w:t>
      </w:r>
      <w:r w:rsidRPr="003961B7">
        <w:t xml:space="preserve"> </w:t>
      </w:r>
      <w:proofErr w:type="spellStart"/>
      <w:r w:rsidRPr="003961B7">
        <w:t>жовтня</w:t>
      </w:r>
      <w:proofErr w:type="spellEnd"/>
      <w:r w:rsidRPr="003961B7">
        <w:t>,</w:t>
      </w:r>
    </w:p>
    <w:p w:rsidR="00AD6649" w:rsidRPr="003961B7" w:rsidRDefault="00AD6649" w:rsidP="00AD6649">
      <w:pPr>
        <w:pStyle w:val="a6"/>
        <w:spacing w:before="0" w:beforeAutospacing="0" w:after="0" w:afterAutospacing="0"/>
        <w:ind w:firstLine="315"/>
      </w:pPr>
      <w:proofErr w:type="spellStart"/>
      <w:r w:rsidRPr="003961B7">
        <w:t>зимові</w:t>
      </w:r>
      <w:proofErr w:type="spellEnd"/>
      <w:r w:rsidRPr="003961B7">
        <w:t xml:space="preserve"> – 10 </w:t>
      </w:r>
      <w:proofErr w:type="spellStart"/>
      <w:r w:rsidRPr="003961B7">
        <w:t>календарних</w:t>
      </w:r>
      <w:proofErr w:type="spellEnd"/>
      <w:r w:rsidRPr="003961B7">
        <w:t xml:space="preserve"> </w:t>
      </w:r>
      <w:proofErr w:type="spellStart"/>
      <w:r w:rsidRPr="003961B7">
        <w:t>днів</w:t>
      </w:r>
      <w:proofErr w:type="spellEnd"/>
      <w:r w:rsidRPr="003961B7">
        <w:t xml:space="preserve"> з 1 </w:t>
      </w:r>
      <w:proofErr w:type="spellStart"/>
      <w:r w:rsidRPr="003961B7">
        <w:t>січня</w:t>
      </w:r>
      <w:proofErr w:type="spellEnd"/>
      <w:r w:rsidRPr="003961B7">
        <w:t xml:space="preserve"> по 10 </w:t>
      </w:r>
      <w:proofErr w:type="spellStart"/>
      <w:r w:rsidRPr="003961B7">
        <w:t>січня</w:t>
      </w:r>
      <w:proofErr w:type="spellEnd"/>
      <w:r w:rsidRPr="003961B7">
        <w:t>,</w:t>
      </w:r>
    </w:p>
    <w:p w:rsidR="00AD6649" w:rsidRPr="003961B7" w:rsidRDefault="00AD6649" w:rsidP="00AD6649">
      <w:pPr>
        <w:pStyle w:val="a6"/>
        <w:spacing w:before="0" w:beforeAutospacing="0" w:after="0" w:afterAutospacing="0"/>
        <w:ind w:firstLine="315"/>
      </w:pPr>
      <w:proofErr w:type="spellStart"/>
      <w:r w:rsidRPr="003961B7">
        <w:t>весняні</w:t>
      </w:r>
      <w:proofErr w:type="spellEnd"/>
      <w:r w:rsidRPr="003961B7">
        <w:t xml:space="preserve"> – 10 </w:t>
      </w:r>
      <w:proofErr w:type="spellStart"/>
      <w:r w:rsidRPr="003961B7">
        <w:t>календарних</w:t>
      </w:r>
      <w:proofErr w:type="spellEnd"/>
      <w:r w:rsidRPr="003961B7">
        <w:t xml:space="preserve"> </w:t>
      </w:r>
      <w:proofErr w:type="spellStart"/>
      <w:r>
        <w:t>днів</w:t>
      </w:r>
      <w:proofErr w:type="spellEnd"/>
      <w:r>
        <w:t xml:space="preserve"> з 23 </w:t>
      </w:r>
      <w:proofErr w:type="spellStart"/>
      <w:r>
        <w:t>березня</w:t>
      </w:r>
      <w:proofErr w:type="spellEnd"/>
      <w:r>
        <w:t xml:space="preserve"> по 01</w:t>
      </w:r>
      <w:r w:rsidRPr="003961B7">
        <w:t xml:space="preserve"> </w:t>
      </w:r>
      <w:proofErr w:type="spellStart"/>
      <w:r w:rsidRPr="003961B7">
        <w:t>квітня</w:t>
      </w:r>
      <w:proofErr w:type="spellEnd"/>
      <w:r w:rsidRPr="003961B7">
        <w:t>.</w:t>
      </w:r>
    </w:p>
    <w:p w:rsidR="001358E4" w:rsidRPr="00E73780" w:rsidRDefault="001358E4" w:rsidP="000F2615">
      <w:pPr>
        <w:pStyle w:val="a6"/>
        <w:spacing w:before="0" w:beforeAutospacing="0" w:after="0" w:afterAutospacing="0"/>
        <w:ind w:firstLine="708"/>
        <w:jc w:val="both"/>
      </w:pPr>
      <w:r w:rsidRPr="003961B7">
        <w:t xml:space="preserve">У </w:t>
      </w:r>
      <w:proofErr w:type="spellStart"/>
      <w:r w:rsidRPr="003961B7">
        <w:t>період</w:t>
      </w:r>
      <w:proofErr w:type="spellEnd"/>
      <w:r w:rsidRPr="003961B7">
        <w:t xml:space="preserve"> </w:t>
      </w:r>
      <w:proofErr w:type="spellStart"/>
      <w:r w:rsidRPr="003961B7">
        <w:t>канікул</w:t>
      </w:r>
      <w:proofErr w:type="spellEnd"/>
      <w:r w:rsidRPr="003961B7">
        <w:t xml:space="preserve"> з </w:t>
      </w:r>
      <w:proofErr w:type="spellStart"/>
      <w:r w:rsidRPr="003961B7">
        <w:t>дітьми</w:t>
      </w:r>
      <w:proofErr w:type="spellEnd"/>
      <w:r w:rsidRPr="003961B7">
        <w:t xml:space="preserve"> проводиться </w:t>
      </w:r>
      <w:proofErr w:type="spellStart"/>
      <w:r w:rsidRPr="003961B7">
        <w:t>фізкультурно-оздоровча</w:t>
      </w:r>
      <w:proofErr w:type="spellEnd"/>
      <w:r w:rsidRPr="003961B7">
        <w:t xml:space="preserve"> і </w:t>
      </w:r>
      <w:proofErr w:type="spellStart"/>
      <w:r w:rsidRPr="003961B7">
        <w:t>художньо</w:t>
      </w:r>
      <w:proofErr w:type="spellEnd"/>
      <w:r w:rsidRPr="003961B7">
        <w:t xml:space="preserve">-продуктивна </w:t>
      </w:r>
      <w:proofErr w:type="spellStart"/>
      <w:r w:rsidRPr="003961B7">
        <w:t>діяльність</w:t>
      </w:r>
      <w:proofErr w:type="spellEnd"/>
      <w:r w:rsidRPr="003961B7">
        <w:t>.</w:t>
      </w:r>
    </w:p>
    <w:p w:rsidR="00E73780" w:rsidRPr="0099273C" w:rsidRDefault="00AD6649" w:rsidP="0099273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 w:rsidRPr="00E73780">
        <w:rPr>
          <w:rFonts w:ascii="Times New Roman CYR" w:hAnsi="Times New Roman CYR" w:cs="Times New Roman CYR"/>
        </w:rPr>
        <w:t>Дошкільний</w:t>
      </w:r>
      <w:proofErr w:type="spellEnd"/>
      <w:r w:rsidRPr="00E73780">
        <w:rPr>
          <w:rFonts w:ascii="Times New Roman CYR" w:hAnsi="Times New Roman CYR" w:cs="Times New Roman CYR"/>
        </w:rPr>
        <w:t xml:space="preserve"> </w:t>
      </w:r>
      <w:proofErr w:type="spellStart"/>
      <w:r w:rsidRPr="00E73780">
        <w:rPr>
          <w:rFonts w:ascii="Times New Roman CYR" w:hAnsi="Times New Roman CYR" w:cs="Times New Roman CYR"/>
        </w:rPr>
        <w:t>навчальний</w:t>
      </w:r>
      <w:proofErr w:type="spellEnd"/>
      <w:r w:rsidRPr="00E73780">
        <w:rPr>
          <w:rFonts w:ascii="Times New Roman CYR" w:hAnsi="Times New Roman CYR" w:cs="Times New Roman CYR"/>
        </w:rPr>
        <w:t xml:space="preserve"> заклад </w:t>
      </w:r>
      <w:proofErr w:type="spellStart"/>
      <w:r w:rsidRPr="00E73780">
        <w:rPr>
          <w:rFonts w:ascii="Times New Roman CYR" w:hAnsi="Times New Roman CYR" w:cs="Times New Roman CYR"/>
        </w:rPr>
        <w:t>працює</w:t>
      </w:r>
      <w:proofErr w:type="spellEnd"/>
      <w:r w:rsidRPr="00E73780">
        <w:rPr>
          <w:rFonts w:ascii="Times New Roman CYR" w:hAnsi="Times New Roman CYR" w:cs="Times New Roman CYR"/>
        </w:rPr>
        <w:t xml:space="preserve"> за </w:t>
      </w:r>
      <w:proofErr w:type="spellStart"/>
      <w:r w:rsidRPr="00E73780">
        <w:rPr>
          <w:rFonts w:ascii="Times New Roman CYR" w:hAnsi="Times New Roman CYR" w:cs="Times New Roman CYR"/>
        </w:rPr>
        <w:t>п’ятиденним</w:t>
      </w:r>
      <w:proofErr w:type="spellEnd"/>
      <w:r w:rsidRPr="00E73780">
        <w:rPr>
          <w:rFonts w:ascii="Times New Roman CYR" w:hAnsi="Times New Roman CYR" w:cs="Times New Roman CYR"/>
        </w:rPr>
        <w:t xml:space="preserve"> </w:t>
      </w:r>
      <w:proofErr w:type="spellStart"/>
      <w:r w:rsidRPr="00E73780">
        <w:rPr>
          <w:rFonts w:ascii="Times New Roman CYR" w:hAnsi="Times New Roman CYR" w:cs="Times New Roman CYR"/>
        </w:rPr>
        <w:t>робочим</w:t>
      </w:r>
      <w:proofErr w:type="spellEnd"/>
      <w:r w:rsidRPr="00E73780">
        <w:rPr>
          <w:rFonts w:ascii="Times New Roman CYR" w:hAnsi="Times New Roman CYR" w:cs="Times New Roman CYR"/>
        </w:rPr>
        <w:t xml:space="preserve"> </w:t>
      </w:r>
      <w:proofErr w:type="spellStart"/>
      <w:r w:rsidRPr="00E73780">
        <w:rPr>
          <w:rFonts w:ascii="Times New Roman CYR" w:hAnsi="Times New Roman CYR" w:cs="Times New Roman CYR"/>
        </w:rPr>
        <w:t>тижнем</w:t>
      </w:r>
      <w:proofErr w:type="spellEnd"/>
      <w:r w:rsidRPr="00E73780">
        <w:rPr>
          <w:rFonts w:ascii="Times New Roman CYR" w:hAnsi="Times New Roman CYR" w:cs="Times New Roman CYR"/>
        </w:rPr>
        <w:t>.</w:t>
      </w:r>
      <w:r w:rsidRPr="00E73780">
        <w:rPr>
          <w:rFonts w:ascii="Times New Roman CYR" w:hAnsi="Times New Roman CYR" w:cs="Times New Roman CYR"/>
          <w:lang w:val="uk-UA"/>
        </w:rPr>
        <w:tab/>
        <w:t>Вихідні дні: субота, неділя, святкові дні.</w:t>
      </w:r>
      <w:r w:rsidRPr="00E73780">
        <w:t xml:space="preserve"> </w:t>
      </w:r>
      <w:r w:rsidRPr="003961B7">
        <w:t xml:space="preserve">Заклад </w:t>
      </w:r>
      <w:proofErr w:type="spellStart"/>
      <w:r w:rsidRPr="003961B7">
        <w:t>працює</w:t>
      </w:r>
      <w:proofErr w:type="spellEnd"/>
      <w:r w:rsidRPr="003961B7">
        <w:t xml:space="preserve"> з 7.00 до 19.00.</w:t>
      </w:r>
      <w:r w:rsidR="00E73780">
        <w:rPr>
          <w:lang w:val="uk-UA"/>
        </w:rPr>
        <w:t xml:space="preserve"> </w:t>
      </w:r>
    </w:p>
    <w:p w:rsidR="00394C10" w:rsidRPr="008519D6" w:rsidRDefault="00394C10" w:rsidP="003D65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Освітня програма </w:t>
      </w:r>
      <w:r w:rsidR="003D6554" w:rsidRPr="00851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дошкільного навчального закладу  (ясел-садка)  комбінованого типу № 9 «Фіалка» Запорізької міської ради Запорізької області </w:t>
      </w:r>
      <w:r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 2019-2020 навчальний рік розроблена на виконання Закону України «Про освіту» та згідно з Базовим компонентом дошкільної освіти, затвердженим наказом Міністерства освіти і науки, молоді та спорту України № 615 від 22.05.2012 року.</w:t>
      </w:r>
    </w:p>
    <w:p w:rsidR="00394C10" w:rsidRPr="008519D6" w:rsidRDefault="00394C10" w:rsidP="003D655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686868"/>
          <w:sz w:val="24"/>
          <w:szCs w:val="24"/>
          <w:lang w:val="uk-UA" w:eastAsia="ru-RU"/>
        </w:rPr>
      </w:pPr>
      <w:r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Освітня програма окреслює підходи до планування й організації закладом освіти єдиного комплексу освітніх компонентів для досягнення вихованцями обов’язкових результатів навчання (набуття компетентностей), визначених Базовим компонентом дошкільної освіти.</w:t>
      </w:r>
    </w:p>
    <w:p w:rsidR="00394C10" w:rsidRPr="008519D6" w:rsidRDefault="00394C10" w:rsidP="003D6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Освітня програма визначає: </w:t>
      </w:r>
    </w:p>
    <w:p w:rsidR="00394C10" w:rsidRPr="008519D6" w:rsidRDefault="003D6554" w:rsidP="003D6554">
      <w:pPr>
        <w:shd w:val="clear" w:color="auto" w:fill="FFFFFF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- </w:t>
      </w:r>
      <w:r w:rsidR="00394C10"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94C10"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загальний обсяг навантаження та очікувані</w:t>
      </w:r>
      <w:r w:rsidR="00394C10"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94C10"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результати навчання (набуті компетентності);</w:t>
      </w:r>
    </w:p>
    <w:p w:rsidR="00394C10" w:rsidRPr="008519D6" w:rsidRDefault="003D6554" w:rsidP="003D6554">
      <w:pPr>
        <w:shd w:val="clear" w:color="auto" w:fill="FFFFFF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  </w:t>
      </w:r>
      <w:r w:rsidR="00394C10"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94C10"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перелік, зміст, тривалість і взаємозв’язок освітніх ліній, логічну послідовність їх реалізації;</w:t>
      </w:r>
    </w:p>
    <w:p w:rsidR="00394C10" w:rsidRPr="008519D6" w:rsidRDefault="003D6554" w:rsidP="003D6554">
      <w:pPr>
        <w:shd w:val="clear" w:color="auto" w:fill="FFFFFF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   </w:t>
      </w:r>
      <w:r w:rsidR="00394C10"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форми організації освітнього процесу;</w:t>
      </w:r>
    </w:p>
    <w:p w:rsidR="00394C10" w:rsidRPr="008519D6" w:rsidRDefault="003D6554" w:rsidP="003D6554">
      <w:pPr>
        <w:shd w:val="clear" w:color="auto" w:fill="FFFFFF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  </w:t>
      </w:r>
      <w:r w:rsidR="00394C10"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94C10"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систему внутрішнього забезпечення якості освіти.</w:t>
      </w:r>
    </w:p>
    <w:p w:rsidR="00394C10" w:rsidRPr="008519D6" w:rsidRDefault="00394C10" w:rsidP="003D6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Зміст освітньої програми передбачає:</w:t>
      </w:r>
    </w:p>
    <w:p w:rsidR="00394C10" w:rsidRPr="008519D6" w:rsidRDefault="00394C10" w:rsidP="003D65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формування основ соціальної адаптації та життєвої компетентності дитини;</w:t>
      </w:r>
    </w:p>
    <w:p w:rsidR="00394C10" w:rsidRPr="008519D6" w:rsidRDefault="00394C10" w:rsidP="003D65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D6554"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виховання елементів </w:t>
      </w:r>
      <w:proofErr w:type="spellStart"/>
      <w:r w:rsidR="003D6554"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природо</w:t>
      </w:r>
      <w:r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доцільного</w:t>
      </w:r>
      <w:proofErr w:type="spellEnd"/>
      <w:r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світогляду, розвиток позитивного </w:t>
      </w:r>
      <w:proofErr w:type="spellStart"/>
      <w:r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емоційно</w:t>
      </w:r>
      <w:proofErr w:type="spellEnd"/>
      <w:r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-ціннісного ставлення до довкілля;</w:t>
      </w:r>
    </w:p>
    <w:p w:rsidR="00394C10" w:rsidRPr="008519D6" w:rsidRDefault="00394C10" w:rsidP="003D65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утвердження </w:t>
      </w:r>
      <w:proofErr w:type="spellStart"/>
      <w:r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емоційно</w:t>
      </w:r>
      <w:proofErr w:type="spellEnd"/>
      <w:r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-ціннісного ставлення до практичної та духовної діяльності людини;</w:t>
      </w:r>
    </w:p>
    <w:p w:rsidR="00394C10" w:rsidRPr="008519D6" w:rsidRDefault="00394C10" w:rsidP="003D65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розвиток потреби в реаліз</w:t>
      </w:r>
      <w:r w:rsidR="007C5919"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ації власних творчих здібностей.</w:t>
      </w:r>
    </w:p>
    <w:p w:rsidR="000F2615" w:rsidRPr="000F2615" w:rsidRDefault="00394C10" w:rsidP="000F2615">
      <w:pPr>
        <w:pStyle w:val="a3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Організація освітнього процесу в </w:t>
      </w:r>
      <w:r w:rsidR="003D6554" w:rsidRPr="00851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дошкільному навчальному закладі  (ясел-садку)  комбінованого типу № 9 «Фіалка» Запорізької міської ради Запорізької області </w:t>
      </w:r>
      <w:r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201</w:t>
      </w:r>
      <w:r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-20</w:t>
      </w:r>
      <w:r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8519D6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</w:t>
      </w:r>
      <w:r w:rsidR="003D6554"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навчальному році здійснюється</w:t>
      </w:r>
      <w:r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</w:t>
      </w:r>
      <w:r w:rsidR="007C5919" w:rsidRPr="008519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дповідно до Статуту</w:t>
      </w:r>
      <w:r w:rsidR="000F26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F2615" w:rsidRPr="000F26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(погоджено наказ департаменту освіти і науки Запорізької міської ради від 31.10 2016 № 683, затверджено  рішенням міської ради від 30.11.2016</w:t>
      </w:r>
      <w:r w:rsidR="000F26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№36</w:t>
      </w:r>
      <w:r w:rsidR="000F2615" w:rsidRPr="000F26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) </w:t>
      </w:r>
    </w:p>
    <w:p w:rsidR="003961B7" w:rsidRPr="008519D6" w:rsidRDefault="003961B7" w:rsidP="00E73780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60CFF" w:rsidRPr="008519D6" w:rsidRDefault="00460CFF" w:rsidP="003D6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394C10" w:rsidRPr="006E0670" w:rsidRDefault="00394C10" w:rsidP="003D6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6E0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Розділ І</w:t>
      </w:r>
      <w:r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394C10" w:rsidRPr="006E0670" w:rsidRDefault="00394C10" w:rsidP="003D65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6E0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Загальний обсяг навантаження та очікувані результати навчання (набуття компетентностей)</w:t>
      </w:r>
    </w:p>
    <w:p w:rsidR="00394C10" w:rsidRPr="006E0670" w:rsidRDefault="00394C10" w:rsidP="007C591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686868"/>
          <w:sz w:val="24"/>
          <w:szCs w:val="24"/>
          <w:lang w:eastAsia="ru-RU"/>
        </w:rPr>
      </w:pPr>
      <w:r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Освітній </w:t>
      </w:r>
      <w:r w:rsidR="00CE2D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 корекційно-</w:t>
      </w:r>
      <w:proofErr w:type="spellStart"/>
      <w:r w:rsidR="00CE2D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розвитковий</w:t>
      </w:r>
      <w:proofErr w:type="spellEnd"/>
      <w:r w:rsidR="007C5919"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процес у</w:t>
      </w:r>
      <w:r w:rsidR="007C5919" w:rsidRPr="006E06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дошкільному навчальному закладі  (ясел-садку)  комбінованого типу № 9 «Фіалка» Запорізької міської ради Запорізької області</w:t>
      </w:r>
      <w:r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будується на відповідному програмно-методичному забезпеченні та представляє єдиний комплекс освітніх компонентів для досягнення вихованцями результатів навчання (набуття компетентностей), визначених Базовим компонентом дошкільної освіти, чинними освітніми комплексними та парціальними  програмами, рекомендованими Міністерством освіти і науки України.</w:t>
      </w:r>
    </w:p>
    <w:p w:rsidR="00394C10" w:rsidRPr="006E0670" w:rsidRDefault="00394C10" w:rsidP="007C591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686868"/>
          <w:sz w:val="24"/>
          <w:szCs w:val="24"/>
          <w:lang w:eastAsia="ru-RU"/>
        </w:rPr>
      </w:pPr>
      <w:r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Згідно</w:t>
      </w:r>
      <w:r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 рішенням педагогічної ради </w:t>
      </w:r>
      <w:r w:rsidR="007C5919" w:rsidRPr="006E06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дошкільний навчальний заклад  (ясла-садок)  комбінованого типу № 9 «Фіалка» Запорізької міської ради Запорізької області </w:t>
      </w:r>
      <w:r w:rsidR="007C5919"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(протокол № 4 від 30</w:t>
      </w:r>
      <w:r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.08.201</w:t>
      </w:r>
      <w:r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E0670">
        <w:rPr>
          <w:rFonts w:ascii="Arial" w:eastAsia="Times New Roman" w:hAnsi="Arial" w:cs="Arial"/>
          <w:color w:val="686868"/>
          <w:sz w:val="24"/>
          <w:szCs w:val="24"/>
          <w:lang w:eastAsia="ru-RU"/>
        </w:rPr>
        <w:t> </w:t>
      </w:r>
      <w:r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року) освітній процес у закладі здійснюється за наступними  програмами:</w:t>
      </w:r>
    </w:p>
    <w:p w:rsidR="007C5919" w:rsidRPr="006E0670" w:rsidRDefault="00394C10" w:rsidP="007C5919">
      <w:pPr>
        <w:shd w:val="clear" w:color="auto" w:fill="FFFFFF"/>
        <w:spacing w:after="0" w:line="240" w:lineRule="auto"/>
        <w:ind w:left="1069" w:hanging="360"/>
        <w:jc w:val="both"/>
        <w:rPr>
          <w:rFonts w:ascii="Book Antiqua" w:eastAsia="Times New Roman" w:hAnsi="Book Antiqua" w:cs="Times New Roman"/>
          <w:b/>
          <w:sz w:val="24"/>
          <w:szCs w:val="24"/>
          <w:lang w:val="uk-UA" w:eastAsia="ru-RU"/>
        </w:rPr>
      </w:pPr>
      <w:r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     </w:t>
      </w:r>
      <w:r w:rsidR="007C5919" w:rsidRPr="006E06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Освітня програма для дітей від 2 до 7 років  «Дитина»</w:t>
      </w:r>
      <w:r w:rsidR="007C5919"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(наук. кер. проекту – </w:t>
      </w:r>
      <w:proofErr w:type="spellStart"/>
      <w:r w:rsidR="007C5919"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Огнев’юк</w:t>
      </w:r>
      <w:proofErr w:type="spellEnd"/>
      <w:r w:rsidR="007C5919"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В.О., </w:t>
      </w:r>
      <w:proofErr w:type="spellStart"/>
      <w:r w:rsidR="007C5919"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авт</w:t>
      </w:r>
      <w:proofErr w:type="spellEnd"/>
      <w:r w:rsidR="007C5919"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колектив – </w:t>
      </w:r>
      <w:proofErr w:type="spellStart"/>
      <w:r w:rsidR="007C5919"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Бєлєнька</w:t>
      </w:r>
      <w:proofErr w:type="spellEnd"/>
      <w:r w:rsidR="007C5919"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Г.В., </w:t>
      </w:r>
      <w:proofErr w:type="spellStart"/>
      <w:r w:rsidR="007C5919"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Богініч</w:t>
      </w:r>
      <w:proofErr w:type="spellEnd"/>
      <w:r w:rsidR="007C5919"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О.Л., </w:t>
      </w:r>
      <w:proofErr w:type="spellStart"/>
      <w:r w:rsidR="007C5919"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Богданець-Білоскаленко</w:t>
      </w:r>
      <w:proofErr w:type="spellEnd"/>
      <w:r w:rsidR="007C5919"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Н.І. та ін., </w:t>
      </w:r>
      <w:r w:rsidR="007C5919" w:rsidRPr="006E06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лист МОН від 09.11.2015 № 1/11- 16163)</w:t>
      </w:r>
    </w:p>
    <w:p w:rsidR="00394C10" w:rsidRDefault="007C5919" w:rsidP="007C5919">
      <w:pPr>
        <w:shd w:val="clear" w:color="auto" w:fill="FFFFFF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70">
        <w:rPr>
          <w:rFonts w:ascii="Book Antiqua" w:eastAsia="Times New Roman" w:hAnsi="Book Antiqua" w:cs="Times New Roman"/>
          <w:b/>
          <w:sz w:val="24"/>
          <w:szCs w:val="24"/>
          <w:lang w:val="uk-UA" w:eastAsia="ru-RU"/>
        </w:rPr>
        <w:t>-</w:t>
      </w:r>
      <w:r w:rsidRPr="006E06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461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6E06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Парціальна програма з розвитку соціальних навичок ефективної взаємодії дітей від 4 до 6-7 років «Вчимося жити разом» </w:t>
      </w:r>
      <w:proofErr w:type="spellStart"/>
      <w:r w:rsidRPr="006E06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Піроженко</w:t>
      </w:r>
      <w:proofErr w:type="spellEnd"/>
      <w:r w:rsidRPr="006E06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Т.О., </w:t>
      </w:r>
      <w:proofErr w:type="spellStart"/>
      <w:r w:rsidRPr="006E06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Хартман</w:t>
      </w:r>
      <w:proofErr w:type="spellEnd"/>
      <w:r w:rsidRPr="006E06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О.Ю. (лист ІМЗО від 13.06.2016 № 2.1/12-Г-363).</w:t>
      </w:r>
    </w:p>
    <w:p w:rsidR="0099273C" w:rsidRPr="008D47AD" w:rsidRDefault="008D47AD" w:rsidP="008D47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спеціальних</w:t>
      </w:r>
      <w:r w:rsidR="0099273C" w:rsidRPr="00851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груп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ах</w:t>
      </w:r>
      <w:r w:rsidR="0099273C" w:rsidRPr="00851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дітей з поруше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ннями мовлення к</w:t>
      </w:r>
      <w:r w:rsidR="0099273C" w:rsidRPr="0099273C">
        <w:rPr>
          <w:rFonts w:ascii="Times New Roman" w:eastAsia="Calibri" w:hAnsi="Times New Roman" w:cs="Times New Roman"/>
          <w:iCs/>
          <w:color w:val="030303"/>
          <w:sz w:val="24"/>
          <w:szCs w:val="24"/>
          <w:shd w:val="clear" w:color="auto" w:fill="FFFFFF"/>
          <w:lang w:val="uk-UA"/>
        </w:rPr>
        <w:t>орекційно-</w:t>
      </w:r>
      <w:proofErr w:type="spellStart"/>
      <w:r w:rsidR="0099273C" w:rsidRPr="0099273C">
        <w:rPr>
          <w:rFonts w:ascii="Times New Roman" w:eastAsia="Calibri" w:hAnsi="Times New Roman" w:cs="Times New Roman"/>
          <w:iCs/>
          <w:color w:val="030303"/>
          <w:sz w:val="24"/>
          <w:szCs w:val="24"/>
          <w:shd w:val="clear" w:color="auto" w:fill="FFFFFF"/>
          <w:lang w:val="uk-UA"/>
        </w:rPr>
        <w:t>розвитков</w:t>
      </w:r>
      <w:r w:rsidR="0099273C">
        <w:rPr>
          <w:rFonts w:ascii="Times New Roman" w:eastAsia="Calibri" w:hAnsi="Times New Roman" w:cs="Times New Roman"/>
          <w:iCs/>
          <w:color w:val="030303"/>
          <w:sz w:val="24"/>
          <w:szCs w:val="24"/>
          <w:shd w:val="clear" w:color="auto" w:fill="FFFFFF"/>
          <w:lang w:val="uk-UA"/>
        </w:rPr>
        <w:t>а</w:t>
      </w:r>
      <w:proofErr w:type="spellEnd"/>
      <w:r w:rsidR="0099273C">
        <w:rPr>
          <w:rFonts w:ascii="Times New Roman" w:eastAsia="Calibri" w:hAnsi="Times New Roman" w:cs="Times New Roman"/>
          <w:iCs/>
          <w:color w:val="030303"/>
          <w:sz w:val="24"/>
          <w:szCs w:val="24"/>
          <w:shd w:val="clear" w:color="auto" w:fill="FFFFFF"/>
          <w:lang w:val="uk-UA"/>
        </w:rPr>
        <w:t xml:space="preserve"> робота з дітьми з порушенням мовлення здійснюється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9273C" w:rsidRPr="0099273C">
        <w:rPr>
          <w:rFonts w:ascii="Times New Roman" w:eastAsia="Calibri" w:hAnsi="Times New Roman" w:cs="Times New Roman"/>
          <w:iCs/>
          <w:color w:val="030303"/>
          <w:sz w:val="24"/>
          <w:szCs w:val="24"/>
          <w:shd w:val="clear" w:color="auto" w:fill="FFFFFF"/>
          <w:lang w:val="uk-UA"/>
        </w:rPr>
        <w:t>відповідно наступних програм</w:t>
      </w:r>
      <w:r w:rsidR="0099273C">
        <w:rPr>
          <w:rFonts w:ascii="Times New Roman" w:eastAsia="Calibri" w:hAnsi="Times New Roman" w:cs="Times New Roman"/>
          <w:iCs/>
          <w:color w:val="030303"/>
          <w:sz w:val="24"/>
          <w:szCs w:val="24"/>
          <w:shd w:val="clear" w:color="auto" w:fill="FFFFFF"/>
          <w:lang w:val="uk-UA"/>
        </w:rPr>
        <w:t>:</w:t>
      </w:r>
    </w:p>
    <w:p w:rsidR="008D47AD" w:rsidRPr="006E0670" w:rsidRDefault="008D47AD" w:rsidP="008D47AD">
      <w:pPr>
        <w:shd w:val="clear" w:color="auto" w:fill="FFFFFF"/>
        <w:spacing w:after="0" w:line="240" w:lineRule="auto"/>
        <w:ind w:left="1069" w:hanging="360"/>
        <w:jc w:val="both"/>
        <w:rPr>
          <w:rFonts w:ascii="Book Antiqua" w:eastAsia="Times New Roman" w:hAnsi="Book Antiqua" w:cs="Times New Roman"/>
          <w:b/>
          <w:sz w:val="24"/>
          <w:szCs w:val="24"/>
          <w:lang w:val="uk-UA" w:eastAsia="ru-RU"/>
        </w:rPr>
      </w:pPr>
      <w:r w:rsidRPr="006E0670">
        <w:rPr>
          <w:rFonts w:ascii="Book Antiqua" w:eastAsia="Times New Roman" w:hAnsi="Book Antiqua" w:cs="Times New Roman"/>
          <w:b/>
          <w:sz w:val="24"/>
          <w:szCs w:val="24"/>
          <w:lang w:val="uk-UA" w:eastAsia="ru-RU"/>
        </w:rPr>
        <w:t xml:space="preserve">- </w:t>
      </w:r>
      <w:r>
        <w:rPr>
          <w:rFonts w:ascii="Book Antiqua" w:eastAsia="Times New Roman" w:hAnsi="Book Antiqua" w:cs="Times New Roman"/>
          <w:b/>
          <w:sz w:val="24"/>
          <w:szCs w:val="24"/>
          <w:lang w:val="uk-UA" w:eastAsia="ru-RU"/>
        </w:rPr>
        <w:t xml:space="preserve">   </w:t>
      </w:r>
      <w:r w:rsidRPr="006E06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«Корекційна програма з розвитку мовлення дітей середнього дошкільного віку із загальним недорозвиненням мовлення»</w:t>
      </w:r>
      <w:r w:rsidRPr="0099273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Навчально-методичний посібник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6E06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(наказ МОН України від 29.04.2016 №476)</w:t>
      </w:r>
    </w:p>
    <w:p w:rsidR="008D47AD" w:rsidRPr="006E0670" w:rsidRDefault="008D47AD" w:rsidP="008D47AD">
      <w:pPr>
        <w:shd w:val="clear" w:color="auto" w:fill="FFFFFF"/>
        <w:spacing w:after="0" w:line="240" w:lineRule="auto"/>
        <w:ind w:left="1069" w:hanging="360"/>
        <w:jc w:val="both"/>
        <w:rPr>
          <w:rFonts w:ascii="Book Antiqua" w:eastAsia="Times New Roman" w:hAnsi="Book Antiqua" w:cs="Times New Roman"/>
          <w:b/>
          <w:sz w:val="24"/>
          <w:szCs w:val="24"/>
          <w:lang w:val="uk-UA" w:eastAsia="ru-RU"/>
        </w:rPr>
      </w:pPr>
      <w:r w:rsidRPr="006E0670">
        <w:rPr>
          <w:rFonts w:ascii="Book Antiqua" w:eastAsia="Times New Roman" w:hAnsi="Book Antiqua" w:cs="Times New Roman"/>
          <w:b/>
          <w:sz w:val="24"/>
          <w:szCs w:val="24"/>
          <w:lang w:val="uk-UA" w:eastAsia="ru-RU"/>
        </w:rPr>
        <w:t>-</w:t>
      </w:r>
      <w:r w:rsidRPr="006E06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E06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Парціальна програма корекції мовленнєвого розвитку дітей із загальним недорозвитком мовлення в умовах спеціальної групи, укладачі </w:t>
      </w:r>
      <w:proofErr w:type="spellStart"/>
      <w:r w:rsidRPr="006E06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Гарбут</w:t>
      </w:r>
      <w:proofErr w:type="spellEnd"/>
      <w:r w:rsidRPr="006E06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Т.М., </w:t>
      </w:r>
      <w:proofErr w:type="spellStart"/>
      <w:r w:rsidRPr="006E06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Каплунова</w:t>
      </w:r>
      <w:proofErr w:type="spellEnd"/>
      <w:r w:rsidRPr="006E06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Л.Л.(схвалено на засіданні науково- методичної ради КП «ЗОІППО» ЗОР, протокол № 2 від 15.03.2016 року)</w:t>
      </w:r>
    </w:p>
    <w:p w:rsidR="0099273C" w:rsidRPr="006E0670" w:rsidRDefault="0099273C" w:rsidP="0099273C">
      <w:pPr>
        <w:shd w:val="clear" w:color="auto" w:fill="FFFFFF"/>
        <w:spacing w:after="0" w:line="240" w:lineRule="auto"/>
        <w:ind w:firstLine="142"/>
        <w:jc w:val="both"/>
        <w:rPr>
          <w:rFonts w:ascii="Book Antiqua" w:eastAsia="Times New Roman" w:hAnsi="Book Antiqua" w:cs="Times New Roman"/>
          <w:b/>
          <w:sz w:val="24"/>
          <w:szCs w:val="24"/>
          <w:lang w:val="uk-UA" w:eastAsia="ru-RU"/>
        </w:rPr>
      </w:pPr>
    </w:p>
    <w:p w:rsidR="00394C10" w:rsidRPr="006E0670" w:rsidRDefault="00394C10" w:rsidP="007C59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86868"/>
          <w:sz w:val="24"/>
          <w:szCs w:val="24"/>
          <w:lang w:val="uk-UA" w:eastAsia="ru-RU"/>
        </w:rPr>
      </w:pPr>
      <w:r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</w:t>
      </w:r>
      <w:r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 метою реалізації Базового компонента дошкільної освіти, вищезазначених освітніх програм та відповідно до наказу Міністерства освіти і науки України від 20.04.2015 року № 446 «Про затвердження гранично допустимого навчального навантаження на дитину у дошкільних навчальних закладах різних типів та форми власності» у 2019-2020 навчальному році в закладі дошкільної освіти загальний обсяг тижневого навантаження за віковими групами становитиме:</w:t>
      </w:r>
    </w:p>
    <w:tbl>
      <w:tblPr>
        <w:tblW w:w="48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3"/>
        <w:gridCol w:w="1310"/>
        <w:gridCol w:w="1497"/>
        <w:gridCol w:w="1497"/>
        <w:gridCol w:w="1497"/>
      </w:tblGrid>
      <w:tr w:rsidR="00394C10" w:rsidRPr="006E0670" w:rsidTr="00A15F67">
        <w:tc>
          <w:tcPr>
            <w:tcW w:w="18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Орієнтовні види діяльності за освітніми лініями</w:t>
            </w:r>
          </w:p>
        </w:tc>
        <w:tc>
          <w:tcPr>
            <w:tcW w:w="3131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me54"/>
            <w:bookmarkEnd w:id="0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Орієнтовна кількість занять на тиждень за віковими групами</w:t>
            </w:r>
          </w:p>
        </w:tc>
      </w:tr>
      <w:tr w:rsidR="00394C10" w:rsidRPr="006E0670" w:rsidTr="00A15F6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  <w:r w:rsidRPr="006E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E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</w:t>
            </w:r>
            <w:r w:rsidRPr="006E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94C10" w:rsidRPr="006E0670" w:rsidRDefault="00394C10" w:rsidP="007C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років)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(від 3 до 4</w:t>
            </w:r>
          </w:p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років)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(від 4 до 5</w:t>
            </w:r>
          </w:p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років)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4C10" w:rsidRPr="006E0670" w:rsidRDefault="00A15F67" w:rsidP="007C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06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(від 5 до 6(7) років)</w:t>
            </w:r>
          </w:p>
        </w:tc>
      </w:tr>
      <w:tr w:rsidR="00394C10" w:rsidRPr="006E0670" w:rsidTr="00A15F67">
        <w:tc>
          <w:tcPr>
            <w:tcW w:w="18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me222"/>
            <w:bookmarkStart w:id="2" w:name="bssPhr25"/>
            <w:bookmarkEnd w:id="1"/>
            <w:bookmarkEnd w:id="2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Ознайомлення із соціумом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me44"/>
            <w:bookmarkStart w:id="4" w:name="me230"/>
            <w:bookmarkStart w:id="5" w:name="me99"/>
            <w:bookmarkEnd w:id="3"/>
            <w:bookmarkEnd w:id="4"/>
            <w:bookmarkEnd w:id="5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me134"/>
            <w:bookmarkEnd w:id="6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me140"/>
            <w:bookmarkEnd w:id="7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394C10" w:rsidRPr="006E0670" w:rsidTr="00A15F67">
        <w:tc>
          <w:tcPr>
            <w:tcW w:w="18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me82"/>
            <w:bookmarkStart w:id="9" w:name="bssPhr26"/>
            <w:bookmarkEnd w:id="8"/>
            <w:bookmarkEnd w:id="9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Ознайомлення з природним довкіллям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me202"/>
            <w:bookmarkStart w:id="11" w:name="me252"/>
            <w:bookmarkStart w:id="12" w:name="me204"/>
            <w:bookmarkEnd w:id="10"/>
            <w:bookmarkEnd w:id="11"/>
            <w:bookmarkEnd w:id="12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me41"/>
            <w:bookmarkEnd w:id="13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me135"/>
            <w:bookmarkEnd w:id="14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394C10" w:rsidRPr="006E0670" w:rsidTr="00A15F67">
        <w:tc>
          <w:tcPr>
            <w:tcW w:w="18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me210"/>
            <w:bookmarkStart w:id="16" w:name="bssPhr27"/>
            <w:bookmarkEnd w:id="15"/>
            <w:bookmarkEnd w:id="16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Художньо-продуктивна діяльність (музична, образотворча, театральна тощо)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me43"/>
            <w:bookmarkStart w:id="18" w:name="me184"/>
            <w:bookmarkStart w:id="19" w:name="me189"/>
            <w:bookmarkEnd w:id="17"/>
            <w:bookmarkEnd w:id="18"/>
            <w:bookmarkEnd w:id="19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me42"/>
            <w:bookmarkEnd w:id="20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me87"/>
            <w:bookmarkEnd w:id="21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394C10" w:rsidRPr="006E0670" w:rsidTr="00A15F67">
        <w:tc>
          <w:tcPr>
            <w:tcW w:w="18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me122"/>
            <w:bookmarkStart w:id="23" w:name="bssPhr28"/>
            <w:bookmarkEnd w:id="22"/>
            <w:bookmarkEnd w:id="23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Сенсорний розвиток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me137"/>
            <w:bookmarkStart w:id="25" w:name="me169"/>
            <w:bookmarkStart w:id="26" w:name="me146"/>
            <w:bookmarkEnd w:id="24"/>
            <w:bookmarkEnd w:id="25"/>
            <w:bookmarkEnd w:id="26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me216"/>
            <w:bookmarkEnd w:id="27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me126"/>
            <w:bookmarkEnd w:id="28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394C10" w:rsidRPr="006E0670" w:rsidTr="00A15F67">
        <w:tc>
          <w:tcPr>
            <w:tcW w:w="18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me67"/>
            <w:bookmarkStart w:id="30" w:name="bssPhr29"/>
            <w:bookmarkEnd w:id="29"/>
            <w:bookmarkEnd w:id="30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Логіко-математичний розвиток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me39"/>
            <w:bookmarkStart w:id="32" w:name="me205"/>
            <w:bookmarkStart w:id="33" w:name="me138"/>
            <w:bookmarkEnd w:id="31"/>
            <w:bookmarkEnd w:id="32"/>
            <w:bookmarkEnd w:id="33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me88"/>
            <w:bookmarkEnd w:id="34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me265"/>
            <w:bookmarkEnd w:id="35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5ED7" w:rsidRPr="006E0670" w:rsidRDefault="00095ED7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394C10" w:rsidRPr="006E0670" w:rsidTr="00A15F67">
        <w:tc>
          <w:tcPr>
            <w:tcW w:w="18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me113"/>
            <w:bookmarkStart w:id="37" w:name="bssPhr30"/>
            <w:bookmarkEnd w:id="36"/>
            <w:bookmarkEnd w:id="37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Розвиток мовлення і культура мовленнєвого спілкування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me72"/>
            <w:bookmarkStart w:id="39" w:name="me160"/>
            <w:bookmarkStart w:id="40" w:name="me63"/>
            <w:bookmarkEnd w:id="38"/>
            <w:bookmarkEnd w:id="39"/>
            <w:bookmarkEnd w:id="40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me262"/>
            <w:bookmarkEnd w:id="41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me111"/>
            <w:bookmarkEnd w:id="42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394C10" w:rsidRPr="006E0670" w:rsidTr="00A15F67">
        <w:tc>
          <w:tcPr>
            <w:tcW w:w="18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me76"/>
            <w:bookmarkStart w:id="44" w:name="bssPhr31"/>
            <w:bookmarkEnd w:id="43"/>
            <w:bookmarkEnd w:id="44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Здоров’я та фізичний розвиток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me167"/>
            <w:bookmarkStart w:id="46" w:name="me51"/>
            <w:bookmarkStart w:id="47" w:name="me225"/>
            <w:bookmarkEnd w:id="45"/>
            <w:bookmarkEnd w:id="46"/>
            <w:bookmarkEnd w:id="47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me60"/>
            <w:bookmarkEnd w:id="48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me84"/>
            <w:bookmarkEnd w:id="49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394C10" w:rsidRPr="006E0670" w:rsidTr="00A15F67">
        <w:tc>
          <w:tcPr>
            <w:tcW w:w="18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me209"/>
            <w:bookmarkStart w:id="51" w:name="bssPhr32"/>
            <w:bookmarkEnd w:id="50"/>
            <w:bookmarkEnd w:id="51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Загальна кількість занять на тиждень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me157"/>
            <w:bookmarkStart w:id="53" w:name="me226"/>
            <w:bookmarkStart w:id="54" w:name="me229"/>
            <w:bookmarkEnd w:id="52"/>
            <w:bookmarkEnd w:id="53"/>
            <w:bookmarkEnd w:id="54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me267"/>
            <w:bookmarkEnd w:id="55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me196"/>
            <w:bookmarkEnd w:id="56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</w:tr>
      <w:tr w:rsidR="00095ED7" w:rsidRPr="006E0670" w:rsidTr="00A15F67">
        <w:tc>
          <w:tcPr>
            <w:tcW w:w="18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</w:tcPr>
          <w:p w:rsidR="00095ED7" w:rsidRPr="006E0670" w:rsidRDefault="00095ED7" w:rsidP="007C5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Корекційні заняття для дітей груп з порушенням мовлення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</w:tcPr>
          <w:p w:rsidR="00095ED7" w:rsidRPr="006E0670" w:rsidRDefault="00095ED7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</w:tcPr>
          <w:p w:rsidR="00095ED7" w:rsidRPr="006E0670" w:rsidRDefault="00095ED7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</w:tcPr>
          <w:p w:rsidR="00095ED7" w:rsidRPr="006E0670" w:rsidRDefault="00095ED7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5ED7" w:rsidRPr="006E0670" w:rsidRDefault="00095ED7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394C10" w:rsidRPr="006E0670" w:rsidTr="00A15F67">
        <w:tc>
          <w:tcPr>
            <w:tcW w:w="18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me45"/>
            <w:bookmarkStart w:id="58" w:name="bssPhr33"/>
            <w:bookmarkStart w:id="59" w:name="me90"/>
            <w:bookmarkStart w:id="60" w:name="bssPhr34"/>
            <w:bookmarkEnd w:id="57"/>
            <w:bookmarkEnd w:id="58"/>
            <w:bookmarkEnd w:id="59"/>
            <w:bookmarkEnd w:id="60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Максимальна кількість занять на тиждень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me162"/>
            <w:bookmarkStart w:id="62" w:name="me218"/>
            <w:bookmarkStart w:id="63" w:name="me115"/>
            <w:bookmarkEnd w:id="61"/>
            <w:bookmarkEnd w:id="62"/>
            <w:bookmarkEnd w:id="63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095ED7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me129"/>
            <w:bookmarkEnd w:id="64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me118"/>
            <w:bookmarkEnd w:id="65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15F67" w:rsidRPr="006E0670" w:rsidRDefault="00A15F67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394C10" w:rsidRPr="006E0670" w:rsidTr="00A15F67">
        <w:tc>
          <w:tcPr>
            <w:tcW w:w="18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me47"/>
            <w:bookmarkStart w:id="67" w:name="bssPhr35"/>
            <w:bookmarkEnd w:id="66"/>
            <w:bookmarkEnd w:id="67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Максимально допустиме навчальне навантаження на тиждень на дитину</w:t>
            </w:r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(в астрономічних годинах)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me74"/>
            <w:bookmarkStart w:id="69" w:name="me46"/>
            <w:bookmarkStart w:id="70" w:name="me105"/>
            <w:bookmarkEnd w:id="68"/>
            <w:bookmarkEnd w:id="69"/>
            <w:bookmarkEnd w:id="70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me38"/>
            <w:bookmarkEnd w:id="71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me102"/>
            <w:bookmarkEnd w:id="72"/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5,3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4C10" w:rsidRPr="006E0670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8,3</w:t>
            </w:r>
          </w:p>
        </w:tc>
      </w:tr>
    </w:tbl>
    <w:p w:rsidR="00394C10" w:rsidRPr="006E0670" w:rsidRDefault="00394C10" w:rsidP="007C59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686868"/>
          <w:sz w:val="24"/>
          <w:szCs w:val="24"/>
          <w:lang w:eastAsia="ru-RU"/>
        </w:rPr>
      </w:pPr>
      <w:bookmarkStart w:id="73" w:name="me66"/>
      <w:bookmarkStart w:id="74" w:name="bssPhr36"/>
      <w:bookmarkStart w:id="75" w:name="me68"/>
      <w:bookmarkStart w:id="76" w:name="bssPhr37"/>
      <w:bookmarkEnd w:id="73"/>
      <w:bookmarkEnd w:id="74"/>
      <w:bookmarkEnd w:id="75"/>
      <w:bookmarkEnd w:id="76"/>
      <w:r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Години, передбачені для фізкультурних занять, не враховуються під час визначення гранично допустимого навчального навантаження на дітей.</w:t>
      </w:r>
      <w:bookmarkStart w:id="77" w:name="me110"/>
      <w:bookmarkStart w:id="78" w:name="bssPhr38"/>
      <w:bookmarkEnd w:id="77"/>
      <w:bookmarkEnd w:id="78"/>
    </w:p>
    <w:p w:rsidR="00394C10" w:rsidRPr="006E0670" w:rsidRDefault="00394C10" w:rsidP="007C59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686868"/>
          <w:sz w:val="24"/>
          <w:szCs w:val="24"/>
          <w:lang w:eastAsia="ru-RU"/>
        </w:rPr>
      </w:pPr>
      <w:r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Навчальне навантаження: тривалість проведення занять</w:t>
      </w:r>
      <w:r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спеціально організованих форм освітнього процесу, що відповідають віковим можливостям вихованців згідно із санітарним законодавством.</w:t>
      </w:r>
    </w:p>
    <w:p w:rsidR="00394C10" w:rsidRPr="006E0670" w:rsidRDefault="00394C10" w:rsidP="007C59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686868"/>
          <w:sz w:val="24"/>
          <w:szCs w:val="24"/>
          <w:lang w:eastAsia="ru-RU"/>
        </w:rPr>
      </w:pPr>
      <w:bookmarkStart w:id="79" w:name="me50"/>
      <w:bookmarkStart w:id="80" w:name="bssPhr39"/>
      <w:bookmarkStart w:id="81" w:name="me139"/>
      <w:bookmarkStart w:id="82" w:name="bssPhr40"/>
      <w:bookmarkStart w:id="83" w:name="me176"/>
      <w:bookmarkStart w:id="84" w:name="bssPhr41"/>
      <w:bookmarkEnd w:id="79"/>
      <w:bookmarkEnd w:id="80"/>
      <w:bookmarkEnd w:id="81"/>
      <w:bookmarkEnd w:id="82"/>
      <w:bookmarkEnd w:id="83"/>
      <w:bookmarkEnd w:id="84"/>
      <w:r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Тривалість одного заняття:</w:t>
      </w:r>
    </w:p>
    <w:p w:rsidR="00394C10" w:rsidRPr="006E0670" w:rsidRDefault="00394C10" w:rsidP="007C59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686868"/>
          <w:sz w:val="24"/>
          <w:szCs w:val="24"/>
          <w:lang w:eastAsia="ru-RU"/>
        </w:rPr>
      </w:pPr>
      <w:bookmarkStart w:id="85" w:name="me165"/>
      <w:bookmarkStart w:id="86" w:name="me33"/>
      <w:bookmarkStart w:id="87" w:name="bssPhr42"/>
      <w:bookmarkStart w:id="88" w:name="me73"/>
      <w:bookmarkStart w:id="89" w:name="me212"/>
      <w:bookmarkStart w:id="90" w:name="bssPhr43"/>
      <w:bookmarkEnd w:id="85"/>
      <w:bookmarkEnd w:id="86"/>
      <w:bookmarkEnd w:id="87"/>
      <w:bookmarkEnd w:id="88"/>
      <w:bookmarkEnd w:id="89"/>
      <w:bookmarkEnd w:id="90"/>
      <w:r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від 2 до 3 років – до 10 хвилин;</w:t>
      </w:r>
    </w:p>
    <w:p w:rsidR="00394C10" w:rsidRPr="006E0670" w:rsidRDefault="00394C10" w:rsidP="007C59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686868"/>
          <w:sz w:val="24"/>
          <w:szCs w:val="24"/>
          <w:lang w:eastAsia="ru-RU"/>
        </w:rPr>
      </w:pPr>
      <w:r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від 3 до 4 років – не більше 15 хвилин;</w:t>
      </w:r>
    </w:p>
    <w:p w:rsidR="00394C10" w:rsidRPr="006E0670" w:rsidRDefault="00394C10" w:rsidP="007C59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686868"/>
          <w:sz w:val="24"/>
          <w:szCs w:val="24"/>
          <w:lang w:eastAsia="ru-RU"/>
        </w:rPr>
      </w:pPr>
      <w:r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від 4 до 5 років – 20 хвилин;</w:t>
      </w:r>
    </w:p>
    <w:p w:rsidR="00394C10" w:rsidRPr="006E0670" w:rsidRDefault="00A15F67" w:rsidP="007C59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686868"/>
          <w:sz w:val="24"/>
          <w:szCs w:val="24"/>
          <w:lang w:eastAsia="ru-RU"/>
        </w:rPr>
      </w:pPr>
      <w:bookmarkStart w:id="91" w:name="me246"/>
      <w:bookmarkStart w:id="92" w:name="me227"/>
      <w:bookmarkStart w:id="93" w:name="bssPhr44"/>
      <w:bookmarkEnd w:id="91"/>
      <w:bookmarkEnd w:id="92"/>
      <w:bookmarkEnd w:id="93"/>
      <w:r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394C10"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старшій групі – 25 хвилин.</w:t>
      </w:r>
      <w:bookmarkStart w:id="94" w:name="me93"/>
      <w:bookmarkStart w:id="95" w:name="bssPhr45"/>
      <w:bookmarkEnd w:id="94"/>
      <w:bookmarkEnd w:id="95"/>
    </w:p>
    <w:p w:rsidR="00394C10" w:rsidRDefault="00394C10" w:rsidP="007C59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Тривалість перерв між заняттями становить не менше 10 хвилин.</w:t>
      </w:r>
      <w:bookmarkStart w:id="96" w:name="me83"/>
      <w:bookmarkStart w:id="97" w:name="bssPhr48"/>
      <w:bookmarkEnd w:id="96"/>
      <w:bookmarkEnd w:id="97"/>
    </w:p>
    <w:p w:rsidR="009218C4" w:rsidRPr="009218C4" w:rsidRDefault="009218C4" w:rsidP="009218C4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</w:t>
      </w:r>
      <w:proofErr w:type="spellStart"/>
      <w:r w:rsidRPr="009218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</w:t>
      </w:r>
      <w:proofErr w:type="spellEnd"/>
      <w:r w:rsidRPr="0092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1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92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18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92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1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92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21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спеціальній</w:t>
      </w:r>
      <w:proofErr w:type="spellEnd"/>
      <w:r w:rsidRPr="0092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18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групі</w:t>
      </w:r>
      <w:proofErr w:type="spellEnd"/>
      <w:r w:rsidRPr="0092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9218C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92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218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порушенням</w:t>
      </w:r>
      <w:proofErr w:type="spellEnd"/>
      <w:r w:rsidRPr="0092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18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мовлення</w:t>
      </w:r>
      <w:proofErr w:type="spellEnd"/>
      <w:r w:rsidRPr="0092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18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92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</w:t>
      </w:r>
      <w:proofErr w:type="spellStart"/>
      <w:r w:rsidRPr="00921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специфіку</w:t>
      </w:r>
      <w:proofErr w:type="spellEnd"/>
      <w:r w:rsidRPr="00921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8C4" w:rsidRPr="004B7080" w:rsidRDefault="009218C4" w:rsidP="009218C4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4B70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Учителем-логопедом і вихователями у спеціальній групі для дітей з порушенням мовлення проводяться </w:t>
      </w:r>
      <w:r w:rsidR="00AD66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ігри-</w:t>
      </w:r>
      <w:r w:rsidRPr="004B70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заняття з формування мовленнєвої діяльності, які мають єдину корекційно-розвивальну спрямованість.</w:t>
      </w:r>
    </w:p>
    <w:p w:rsidR="009218C4" w:rsidRPr="004B7080" w:rsidRDefault="009218C4" w:rsidP="009218C4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4B70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Учитель-логопед проводить:</w:t>
      </w:r>
    </w:p>
    <w:p w:rsidR="009218C4" w:rsidRPr="009218C4" w:rsidRDefault="009218C4" w:rsidP="00AD664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66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фронтальні </w:t>
      </w:r>
      <w:r w:rsidR="00AD66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ігри-</w:t>
      </w:r>
      <w:r w:rsidRPr="00AD66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заняття – з усіма дошкільниками групи упродовж </w:t>
      </w:r>
      <w:r w:rsidR="00AD66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Pr="00AD66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хв</w:t>
      </w:r>
      <w:r w:rsidR="00AD66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.;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підгрупові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D66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ігри-</w:t>
      </w:r>
      <w:r w:rsidRPr="009218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заняття – з 4-6 особами (залежно від логопедичного висновку та наповнюваності групи) упродовж </w:t>
      </w:r>
      <w:r w:rsidR="00AD66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15-20</w:t>
      </w:r>
      <w:r w:rsidRPr="009218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хв.;</w:t>
      </w:r>
    </w:p>
    <w:p w:rsidR="009218C4" w:rsidRPr="009218C4" w:rsidRDefault="009218C4" w:rsidP="009218C4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AD66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218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індивідуальні</w:t>
      </w:r>
      <w:r w:rsidRPr="00921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D66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ігри-заняття – з однією дитиною не більше 10 </w:t>
      </w:r>
      <w:r w:rsidRPr="009218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хв.</w:t>
      </w:r>
    </w:p>
    <w:p w:rsidR="00394C10" w:rsidRPr="006E0670" w:rsidRDefault="00394C10" w:rsidP="009218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686868"/>
          <w:sz w:val="24"/>
          <w:szCs w:val="24"/>
          <w:lang w:eastAsia="ru-RU"/>
        </w:rPr>
      </w:pPr>
      <w:r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Організоване навчання у формі фізкульту</w:t>
      </w:r>
      <w:r w:rsidR="00447DF8"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рних занять проводиться з дворічного віку</w:t>
      </w:r>
      <w:r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 Визначаючи обсяг рухової активності дітей, враховується стан їхнього здоров’я та психофізіологічні особливості. Тривалість занять для дітей у віці від 2 до 3 років – 15 хвилин; від 3 до 5 років – 20-25 хвилин; від 5 до 6  років – 25-30 хвилин.</w:t>
      </w:r>
      <w:bookmarkStart w:id="98" w:name="me221"/>
      <w:bookmarkStart w:id="99" w:name="bssPhr56"/>
      <w:bookmarkEnd w:id="98"/>
      <w:bookmarkEnd w:id="99"/>
    </w:p>
    <w:p w:rsidR="00394C10" w:rsidRPr="006E0670" w:rsidRDefault="00394C10" w:rsidP="007C59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686868"/>
          <w:sz w:val="24"/>
          <w:szCs w:val="24"/>
          <w:lang w:eastAsia="ru-RU"/>
        </w:rPr>
      </w:pPr>
      <w:r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Фізкультурні заняття для дітей дошкільного віку проводять не менше трьох разів на тиждень. Форма та місце проведення занять визначаються педагогом залежно від поставленої мети, сезону, погодних умов та інших факторів.</w:t>
      </w:r>
    </w:p>
    <w:p w:rsidR="00394C10" w:rsidRPr="006E0670" w:rsidRDefault="00394C10" w:rsidP="007C59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686868"/>
          <w:sz w:val="24"/>
          <w:szCs w:val="24"/>
          <w:lang w:eastAsia="ru-RU"/>
        </w:rPr>
      </w:pPr>
      <w:r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Зміст освітнього процесу в заклад</w:t>
      </w:r>
      <w:bookmarkStart w:id="100" w:name="me180"/>
      <w:bookmarkStart w:id="101" w:name="bssPhr57"/>
      <w:bookmarkStart w:id="102" w:name="me35"/>
      <w:bookmarkStart w:id="103" w:name="bssPhr58"/>
      <w:bookmarkEnd w:id="100"/>
      <w:bookmarkEnd w:id="101"/>
      <w:bookmarkEnd w:id="102"/>
      <w:bookmarkEnd w:id="103"/>
      <w:r w:rsidRPr="006E06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 у 2019-2020 навчальному році спрямований на формування та розвиток компетентностей вихованців відповідно до освітніх ліній Базового компонента: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7"/>
        <w:gridCol w:w="6684"/>
      </w:tblGrid>
      <w:tr w:rsidR="00394C10" w:rsidRPr="00E46106" w:rsidTr="00394C10"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Освітня лінія</w:t>
            </w:r>
          </w:p>
        </w:tc>
        <w:tc>
          <w:tcPr>
            <w:tcW w:w="6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394C10" w:rsidP="007C5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Зміст освітнього процесу</w:t>
            </w:r>
          </w:p>
        </w:tc>
      </w:tr>
      <w:tr w:rsidR="00394C10" w:rsidRPr="00CE2DC3" w:rsidTr="00394C10"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394C10" w:rsidP="007C5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Особистість дитини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394C10" w:rsidP="007C5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Передбачає:</w:t>
            </w:r>
          </w:p>
          <w:p w:rsidR="00394C10" w:rsidRPr="00E46106" w:rsidRDefault="00394C10" w:rsidP="007C5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формування позитивного образу «Я», створення бази особистісної культури дитини, її активної життєдіяльності;</w:t>
            </w:r>
          </w:p>
          <w:p w:rsidR="00394C10" w:rsidRPr="00E46106" w:rsidRDefault="00394C10" w:rsidP="007C5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виховання в дитини позитивного ставлення до своєї зовнішності, формування основних фізичних якостей, рухових умінь, культурно-гігієнічних, оздоровчих навичок та навичок безпечної життєдіяльності. На кінець дошкільного періоду життя в дитини мають бути сформовані базові якості особистості: довільність, самостійність і відповідальність, креативність, ініціативність, свобода поведінки і безпечність, самосвідомість, </w:t>
            </w:r>
            <w:proofErr w:type="spellStart"/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самоставлення</w:t>
            </w:r>
            <w:proofErr w:type="spellEnd"/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самооцінка.</w:t>
            </w:r>
          </w:p>
        </w:tc>
      </w:tr>
      <w:tr w:rsidR="00394C10" w:rsidRPr="00CE2DC3" w:rsidTr="00394C10"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394C10" w:rsidP="007C5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Дитина в соціумі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394C10" w:rsidP="007C5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Передбачає:</w:t>
            </w:r>
          </w:p>
          <w:p w:rsidR="00394C10" w:rsidRPr="00E46106" w:rsidRDefault="00394C10" w:rsidP="007C5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формування у дітей навичок соціально визнаної поведінки, вміння орієнтуватись у світі людських взаємин, готовності співпереживати та співчувати іншим. Завдяки спілкуванню з дорослими, як носіями суспільно-історичного досвіду людства, в дитини з’являються інтерес та вміння розуміти інших, долучатися до спільної діяльності з однолітками та дорослими, об’єднувати з ними свої зусилля для досягнення спільного результату, оцінювати власні можливості, поважати бажання та інтереси інших людей. Взаємодія з іншими людьми є своєрідним видом входження дитини в людський соціум, що вимагає уміння узгоджувати свої інтереси, бажання, дії з іншими членами суспільства</w:t>
            </w:r>
          </w:p>
        </w:tc>
      </w:tr>
      <w:tr w:rsidR="00394C10" w:rsidRPr="00E46106" w:rsidTr="00E46106">
        <w:trPr>
          <w:trHeight w:val="3873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394C10" w:rsidP="00447D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Дитина в природному довкіллі</w:t>
            </w:r>
          </w:p>
          <w:p w:rsidR="00394C10" w:rsidRPr="00E46106" w:rsidRDefault="00394C10" w:rsidP="0044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394C10" w:rsidRPr="00E46106" w:rsidRDefault="00394C10" w:rsidP="0044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394C10" w:rsidRPr="00E46106" w:rsidRDefault="00394C10" w:rsidP="0044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394C10" w:rsidRPr="00E46106" w:rsidRDefault="00394C10" w:rsidP="0044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394C10" w:rsidRPr="00E46106" w:rsidRDefault="00394C10" w:rsidP="0044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394C10" w:rsidRPr="00E46106" w:rsidRDefault="00394C10" w:rsidP="0044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394C10" w:rsidRPr="00E46106" w:rsidRDefault="00394C10" w:rsidP="0044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394C10" w:rsidRPr="00E46106" w:rsidRDefault="00394C10" w:rsidP="0044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394C10" w:rsidRPr="00E46106" w:rsidRDefault="00394C10" w:rsidP="0044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394C10" w:rsidRPr="00E46106" w:rsidRDefault="00394C10" w:rsidP="0044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394C10" w:rsidRPr="00E46106" w:rsidRDefault="00394C10" w:rsidP="0044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394C10" w:rsidRPr="00E46106" w:rsidRDefault="00394C10" w:rsidP="0046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394C10" w:rsidP="00447D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Містить доступні дитині дошкільного віку уявлення про природу планети Земля та Всесвіт, розвиток </w:t>
            </w:r>
            <w:proofErr w:type="spellStart"/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емоційно</w:t>
            </w:r>
            <w:proofErr w:type="spellEnd"/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-ціннісного та відповідального екологічного ставлення до природного довкілля. Природнича освіченість передбачає наявність уявлень дитини про живі організми і природне середовище, багатоманітність явищ природи, причинно-наслідкові зв’язки у природному довкіллі та взаємозв’язок природних умов, рослинного і тваринного світу, позитивний і негативний вплив людської діяльності на стан природи. Ціннісне ставлення дитини до природи виявляється у її </w:t>
            </w:r>
            <w:proofErr w:type="spellStart"/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природодоцільній</w:t>
            </w:r>
            <w:proofErr w:type="spellEnd"/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поведінці: виважене ставлення до рослин і тварин;</w:t>
            </w:r>
            <w:r w:rsidR="00460CFF"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готовність включатись у практичну діяльність, що пов’язана з природою; дотримування правил природокористування.</w:t>
            </w:r>
          </w:p>
        </w:tc>
      </w:tr>
      <w:tr w:rsidR="00394C10" w:rsidRPr="00CE2DC3" w:rsidTr="00394C10"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394C10" w:rsidP="0044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Мовлення дитини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394C10" w:rsidP="00447D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Передбачає:</w:t>
            </w:r>
          </w:p>
          <w:p w:rsidR="00394C10" w:rsidRPr="00E46106" w:rsidRDefault="00394C10" w:rsidP="0044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 засвоєння дитиною культури мовлення та спілкування, елементарних правил користування мовою у різних життєвих ситуаціях. Оволодіння мовою як засобом пізнання і способом </w:t>
            </w:r>
            <w:proofErr w:type="spellStart"/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специфічно</w:t>
            </w:r>
            <w:proofErr w:type="spellEnd"/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людського спілкування є найвагомішим досягненням дошкільного дитинства. Мова виступає «каналом зв’язку» для одержання інформації з немовних сфер буття, засобом пізнання світу від конкретно-чуттєвого до </w:t>
            </w:r>
            <w:proofErr w:type="spellStart"/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понятійно</w:t>
            </w:r>
            <w:proofErr w:type="spellEnd"/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-абстрактного. Мовленнєве виховання забезпечує духовно-емоційний розвиток дитини через органічний зв’язок із національним вихованням. Мовленнєва діяльність дітей дошкільного віку складається із різних видів говоріння та слухання, під час якої формуються мовленнєві вміння і навички. Вивчення української мови в дошкільних навчальних закладах національних спільнот передбачає залучення дітей інших національностей, які є громадянами України, до оволодіння українською мовою як державною на рівні вільного спілкування з іншими дітьми і дорослими, виховання інтересу та позитивного ставлення до української мови.</w:t>
            </w:r>
          </w:p>
        </w:tc>
      </w:tr>
      <w:tr w:rsidR="00394C10" w:rsidRPr="00CE2DC3" w:rsidTr="00394C10"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394C10" w:rsidP="00447D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Дитина в світі культури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394C10" w:rsidP="00447D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Передбачає:</w:t>
            </w:r>
          </w:p>
          <w:p w:rsidR="00394C10" w:rsidRPr="00E46106" w:rsidRDefault="00394C10" w:rsidP="00447D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 формування почуття краси в її різних проявах, ціннісного ставлення до змісту предметного світу та світу мистецтва, розвиток творчих здібностей, формування елементарних трудових, технологічних та художньо-продуктивних навичок, самостійності, культури та безпеки праці. Результатом оволодіння дитиною різними видами предметної та художньої діяльності є сформоване </w:t>
            </w:r>
            <w:proofErr w:type="spellStart"/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емоційно</w:t>
            </w:r>
            <w:proofErr w:type="spellEnd"/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-ціннісне ставлення до процесу та продуктів творчої діяльності, позитивна мотивація досягнень; здатність орієнтуватися в розмаїтті властивостей предметів, розуміти різні способи створення художніх образів, виявляти інтерес до об’єктів, явищ та форм художньо-продуктивної діяльності, а також оволодіння навичками практичної діяльності, культури споживання.</w:t>
            </w:r>
          </w:p>
        </w:tc>
      </w:tr>
      <w:tr w:rsidR="00394C10" w:rsidRPr="00CE2DC3" w:rsidTr="00394C10"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394C10" w:rsidP="00447D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Гра дитини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394C10" w:rsidP="00447D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Передбачає:</w:t>
            </w:r>
          </w:p>
          <w:p w:rsidR="00394C10" w:rsidRPr="00E46106" w:rsidRDefault="00394C10" w:rsidP="00447D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розвиток у дітей творчих здібностей, самостійності, ініціативності, організованості в ігровій діяльності та формування у них стійкого інтересу до пізнання довкілля і реалізації себе в ньому. Гра забезпечує задоволення ігрових </w:t>
            </w: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уподобань кожної дитини, сприяє виникненню дружніх, партнерських стосунків та ігрових об’єднань за інтересами, спонукає до обміну думками, оцінювання себе й інших, заохочує до імпровізації, висловлювання власних </w:t>
            </w:r>
            <w:proofErr w:type="spellStart"/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оцінно</w:t>
            </w:r>
            <w:proofErr w:type="spellEnd"/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-етичних суджень.</w:t>
            </w:r>
          </w:p>
        </w:tc>
      </w:tr>
      <w:tr w:rsidR="00394C10" w:rsidRPr="00CE2DC3" w:rsidTr="00394C10"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394C10" w:rsidP="00447D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Дитина в сенсорно-пізнавальному просторі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394C10" w:rsidP="00447D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Передбачає:</w:t>
            </w:r>
          </w:p>
          <w:p w:rsidR="00394C10" w:rsidRPr="00E46106" w:rsidRDefault="00394C10" w:rsidP="00447D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сформованість доступних для дитини дошкільного віку уявлень, еталонів, що відображають ознаки, властивості та відношення предметів і об’єктів довколишнього світу. Показником сформованості цих уявлень є здатність дитини застосовувати отримані знання у практичній діяльності (ігрова, трудова, сенсорно-пізнавальна, математична тощо), оволодіння способами пізнання дійсності, розвиток у неї наочно-дієвого, наочно-образного, словесно-логічного мислення. Сенсорно-пізнавальна освітня лінія спрямована на інтеграцію змісту дошкільної освіти, формування у дітей пошуково-дослідницьких умінь, елементарних математичних уявлень, цілісної картини світу, компетентної поведінки в різних життєвих ситуаціях.</w:t>
            </w:r>
          </w:p>
        </w:tc>
      </w:tr>
    </w:tbl>
    <w:p w:rsidR="00394C10" w:rsidRPr="00E46106" w:rsidRDefault="00394C10" w:rsidP="00447D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val="uk-UA"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Реалізуючи вищезазначений зміст освітнього процесу, вихователі забезпечують досягнення очікуваних результатів навчання, визначених у освітній програмі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" w:tgtFrame="_blank" w:history="1">
        <w:r w:rsidRPr="00E46106"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 w:eastAsia="ru-RU"/>
          </w:rPr>
          <w:t>для дітей від 2 до 7 років «Дитина»</w:t>
        </w:r>
      </w:hyperlink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 (наук. кер. проекту – </w:t>
      </w:r>
      <w:proofErr w:type="spellStart"/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Огнев’юк</w:t>
      </w:r>
      <w:proofErr w:type="spellEnd"/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В.О., </w:t>
      </w:r>
      <w:proofErr w:type="spellStart"/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авт</w:t>
      </w:r>
      <w:proofErr w:type="spellEnd"/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колектив – </w:t>
      </w:r>
      <w:proofErr w:type="spellStart"/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Бєлєнька</w:t>
      </w:r>
      <w:proofErr w:type="spellEnd"/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Г.В., </w:t>
      </w:r>
      <w:proofErr w:type="spellStart"/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Богініч</w:t>
      </w:r>
      <w:proofErr w:type="spellEnd"/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О.Л., </w:t>
      </w:r>
      <w:proofErr w:type="spellStart"/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Богданець-Білоскаленко</w:t>
      </w:r>
      <w:proofErr w:type="spellEnd"/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Н.І. та ін.).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Крім того, набуття компетентностей вихованців закладу відповідно до віку відбува</w:t>
      </w:r>
      <w:r w:rsidR="00460CFF"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ється в ході реалізації корекційних та парціальних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програм: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6632"/>
      </w:tblGrid>
      <w:tr w:rsidR="00394C10" w:rsidRPr="00E46106" w:rsidTr="00460CFF">
        <w:tc>
          <w:tcPr>
            <w:tcW w:w="2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394C10" w:rsidP="00447DF8">
            <w:pPr>
              <w:spacing w:after="0" w:line="240" w:lineRule="auto"/>
              <w:ind w:right="8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 групи</w:t>
            </w:r>
          </w:p>
        </w:tc>
        <w:tc>
          <w:tcPr>
            <w:tcW w:w="6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394C10" w:rsidP="00447DF8">
            <w:pPr>
              <w:spacing w:after="0" w:line="240" w:lineRule="auto"/>
              <w:ind w:right="8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</w:t>
            </w:r>
          </w:p>
        </w:tc>
      </w:tr>
      <w:tr w:rsidR="00460CFF" w:rsidRPr="00CE2DC3" w:rsidTr="00460CFF">
        <w:tc>
          <w:tcPr>
            <w:tcW w:w="2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FF" w:rsidRPr="00E46106" w:rsidRDefault="00460CFF" w:rsidP="00460CFF">
            <w:pPr>
              <w:spacing w:after="0" w:line="240" w:lineRule="auto"/>
              <w:ind w:right="8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Молодша «Соняшники», середня логопедична</w:t>
            </w:r>
          </w:p>
          <w:p w:rsidR="00460CFF" w:rsidRPr="00E46106" w:rsidRDefault="00460CFF" w:rsidP="00460CFF">
            <w:pPr>
              <w:spacing w:after="0" w:line="240" w:lineRule="auto"/>
              <w:ind w:right="8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«Лісова галявина», різновікова </w:t>
            </w:r>
            <w:r w:rsidR="0013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5-6 </w:t>
            </w:r>
            <w:proofErr w:type="spellStart"/>
            <w:r w:rsidR="0013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р.ж</w:t>
            </w:r>
            <w:proofErr w:type="spellEnd"/>
            <w:r w:rsidR="0013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«Червона квітка», старші логопедичні</w:t>
            </w:r>
          </w:p>
          <w:p w:rsidR="00460CFF" w:rsidRPr="00E46106" w:rsidRDefault="00460CFF" w:rsidP="00460CFF">
            <w:pPr>
              <w:spacing w:after="0" w:line="240" w:lineRule="auto"/>
              <w:ind w:right="8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«Сонечко», «Дюймовочка»</w:t>
            </w:r>
          </w:p>
        </w:tc>
        <w:tc>
          <w:tcPr>
            <w:tcW w:w="6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FF" w:rsidRPr="00E46106" w:rsidRDefault="00460CFF" w:rsidP="00460CFF">
            <w:pPr>
              <w:spacing w:after="0" w:line="240" w:lineRule="auto"/>
              <w:ind w:right="8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46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Парціальна програма з розвитку соціальних навичок ефективної взаємодії дітей від 4 до 6-7 років «Вчимося жити разом» </w:t>
            </w:r>
            <w:proofErr w:type="spellStart"/>
            <w:r w:rsidRPr="00E46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Піроженко</w:t>
            </w:r>
            <w:proofErr w:type="spellEnd"/>
            <w:r w:rsidRPr="00E46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Т.О., </w:t>
            </w:r>
            <w:proofErr w:type="spellStart"/>
            <w:r w:rsidRPr="00E46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Хартман</w:t>
            </w:r>
            <w:proofErr w:type="spellEnd"/>
            <w:r w:rsidRPr="00E46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О.Ю. (лист ІМЗО від 13.06.2016 № 2.1/12-Г-363).</w:t>
            </w:r>
          </w:p>
        </w:tc>
      </w:tr>
      <w:tr w:rsidR="00460CFF" w:rsidRPr="00E46106" w:rsidTr="00460CFF">
        <w:tc>
          <w:tcPr>
            <w:tcW w:w="2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FF" w:rsidRPr="00E46106" w:rsidRDefault="00460CFF" w:rsidP="00460CFF">
            <w:pPr>
              <w:spacing w:after="0" w:line="240" w:lineRule="auto"/>
              <w:ind w:right="8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Логопедична середня група «Лісова галявина</w:t>
            </w:r>
          </w:p>
        </w:tc>
        <w:tc>
          <w:tcPr>
            <w:tcW w:w="6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FF" w:rsidRPr="00E46106" w:rsidRDefault="00460CFF" w:rsidP="00460CFF">
            <w:pPr>
              <w:shd w:val="clear" w:color="auto" w:fill="FFFFFF"/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  <w:lang w:val="uk-UA" w:eastAsia="ru-RU"/>
              </w:rPr>
            </w:pPr>
            <w:r w:rsidRPr="00E46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«Корекційна програма з розвитку мовлення дітей середнього дошкільного віку із загальним недорозвиненням мовлення» (наказ МОН України від 29.04.2016 №476)</w:t>
            </w:r>
          </w:p>
        </w:tc>
      </w:tr>
      <w:tr w:rsidR="00460CFF" w:rsidRPr="00CE2DC3" w:rsidTr="00460CFF">
        <w:tc>
          <w:tcPr>
            <w:tcW w:w="2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FF" w:rsidRPr="00E46106" w:rsidRDefault="00460CFF" w:rsidP="00460CFF">
            <w:pPr>
              <w:spacing w:after="0" w:line="240" w:lineRule="auto"/>
              <w:ind w:right="8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46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Логопедичні старші «Сонечко», «Дюймовочка»</w:t>
            </w:r>
          </w:p>
        </w:tc>
        <w:tc>
          <w:tcPr>
            <w:tcW w:w="6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FF" w:rsidRPr="00E46106" w:rsidRDefault="00460CFF" w:rsidP="00460CFF">
            <w:pPr>
              <w:shd w:val="clear" w:color="auto" w:fill="FFFFFF"/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  <w:lang w:val="uk-UA" w:eastAsia="ru-RU"/>
              </w:rPr>
            </w:pPr>
            <w:r w:rsidRPr="00E46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Парціальна програма корекції мовленнєвого розвитку дітей із загальним недорозвитком мовлення в умовах спеціальної групи, укладачі </w:t>
            </w:r>
            <w:proofErr w:type="spellStart"/>
            <w:r w:rsidRPr="00E46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Гарбут</w:t>
            </w:r>
            <w:proofErr w:type="spellEnd"/>
            <w:r w:rsidRPr="00E46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Т.М., </w:t>
            </w:r>
            <w:proofErr w:type="spellStart"/>
            <w:r w:rsidRPr="00E46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Каплунова</w:t>
            </w:r>
            <w:proofErr w:type="spellEnd"/>
            <w:r w:rsidRPr="00E46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Л.Л.(схвалено на засіданні науково- методичної ради КП «ЗОІППО» ЗОР, протокол № 2 від 15.03.2016 року)</w:t>
            </w:r>
          </w:p>
        </w:tc>
      </w:tr>
    </w:tbl>
    <w:p w:rsidR="00460CFF" w:rsidRPr="00E46106" w:rsidRDefault="00460CFF" w:rsidP="00447DF8">
      <w:pPr>
        <w:shd w:val="clear" w:color="auto" w:fill="FFFFFF"/>
        <w:spacing w:after="0" w:line="240" w:lineRule="auto"/>
        <w:ind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394C10" w:rsidRPr="00E46106" w:rsidRDefault="00394C10" w:rsidP="00447DF8">
      <w:pPr>
        <w:shd w:val="clear" w:color="auto" w:fill="FFFFFF"/>
        <w:spacing w:after="0" w:line="240" w:lineRule="auto"/>
        <w:ind w:right="825"/>
        <w:jc w:val="center"/>
        <w:rPr>
          <w:rFonts w:ascii="Times New Roman" w:eastAsia="Times New Roman" w:hAnsi="Times New Roman" w:cs="Times New Roman"/>
          <w:color w:val="686868"/>
          <w:sz w:val="24"/>
          <w:szCs w:val="24"/>
          <w:lang w:val="uk-UA" w:eastAsia="ru-RU"/>
        </w:rPr>
      </w:pPr>
      <w:r w:rsidRPr="00E46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Розділ ІІ.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686868"/>
          <w:sz w:val="24"/>
          <w:szCs w:val="24"/>
          <w:lang w:val="uk-UA" w:eastAsia="ru-RU"/>
        </w:rPr>
      </w:pPr>
      <w:r w:rsidRPr="00E46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Перелік, зміст, тривалість і взаємозв’язок освітніх ліній, логічна послідовність їх реалізації</w:t>
      </w:r>
    </w:p>
    <w:p w:rsidR="00394C10" w:rsidRPr="00E46106" w:rsidRDefault="00394C10" w:rsidP="00803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Відповідно до Базового компоненту дошкільної освіти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460CFF" w:rsidRPr="00E461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дошкільному навчальному закладі  (ясел-садку)  комбінованого типу № 9 «Фіалка» Запорізької міської ради </w:t>
      </w:r>
      <w:r w:rsidR="00460CFF" w:rsidRPr="00E461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Запорізької області</w:t>
      </w:r>
      <w:r w:rsidR="008034C9"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визначено зміст і структуру освітнього процесу за інваріантною складовою.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val="uk-UA"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Інваріантна складова змісту дошкільної освіти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сформована на державному рівні і є обов’язковою. Інваріантну частину змісту освіти систематизовано відповідно до Базового компонента дошкільної освіти за освітніми лініями: «Особистість дитини», «Дитина в соціумі», «Дитина в природному довкіллі», «Дитина у світі культури», «Гра дитини», «Дитина в сенсорно-пізнавальному просторі», «Мовлення дитини». У закладі забезпечується неперервність змісту освітніх ліній, а також наступність дошкільної та початкової ланок. Виключення з інваріантної частини будь-якої з освітніх ліній порушує цілісність розвитку дитини на рівні дошкільної освіти і наступність її в початковій школі.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val="uk-UA"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Організація життєдіяльності дітей з урахуванням освітніх ліній, що включені до інваріантної дає змогу забезпечити належний рівень соціально-особистісного розвитку дітей дошкільного віку в структурі неперервної освіти.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val="uk-UA"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Дотримання змісту, взаємозв’язку та логічної послідовності реалізації освітніх ліній Базового компоненту забезпечується та відображається у плануванні педагогів закладу.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val="uk-UA"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 метою підвищення якості освітнього процесу у 2019-2020 навчальному році в закладі використовуються інноваційні педагогічні технології, а саме:</w:t>
      </w:r>
      <w:r w:rsidR="00593B2C" w:rsidRPr="00E46106">
        <w:rPr>
          <w:b/>
          <w:sz w:val="24"/>
          <w:szCs w:val="24"/>
          <w:lang w:val="uk-UA"/>
        </w:rPr>
        <w:t xml:space="preserve"> </w:t>
      </w:r>
    </w:p>
    <w:tbl>
      <w:tblPr>
        <w:tblW w:w="10035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387"/>
        <w:gridCol w:w="2663"/>
      </w:tblGrid>
      <w:tr w:rsidR="00394C10" w:rsidRPr="00E46106" w:rsidTr="00394C10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394C10" w:rsidP="004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 групи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394C10" w:rsidP="004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Інноваційна технологія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394C10" w:rsidP="004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Автор</w:t>
            </w:r>
          </w:p>
        </w:tc>
      </w:tr>
      <w:tr w:rsidR="00394C10" w:rsidRPr="00E46106" w:rsidTr="00BB60FF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BB60FF" w:rsidP="0044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Різновікова «Червона квітка», старша логопедична «Сонечко»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F" w:rsidRPr="00BB60FF" w:rsidRDefault="00BB60FF" w:rsidP="00BB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B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Грайлик</w:t>
            </w:r>
            <w:proofErr w:type="spellEnd"/>
            <w:r w:rsidRPr="00BB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94C10" w:rsidRPr="00E46106" w:rsidRDefault="00394C10" w:rsidP="0044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C10" w:rsidRPr="00E46106" w:rsidRDefault="00BB60FF" w:rsidP="0044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0FF">
              <w:rPr>
                <w:rFonts w:ascii="Times New Roman" w:eastAsia="Times New Roman" w:hAnsi="Times New Roman" w:cs="Times New Roman"/>
                <w:iCs/>
                <w:color w:val="000000"/>
                <w:spacing w:val="-15"/>
                <w:sz w:val="24"/>
                <w:szCs w:val="24"/>
                <w:lang w:val="uk-UA" w:eastAsia="ru-RU"/>
              </w:rPr>
              <w:t xml:space="preserve">О. </w:t>
            </w:r>
            <w:proofErr w:type="spellStart"/>
            <w:r w:rsidRPr="00BB60FF">
              <w:rPr>
                <w:rFonts w:ascii="Times New Roman" w:eastAsia="Times New Roman" w:hAnsi="Times New Roman" w:cs="Times New Roman"/>
                <w:iCs/>
                <w:color w:val="000000"/>
                <w:spacing w:val="-15"/>
                <w:sz w:val="24"/>
                <w:szCs w:val="24"/>
                <w:lang w:val="uk-UA" w:eastAsia="ru-RU"/>
              </w:rPr>
              <w:t>Кочемасової</w:t>
            </w:r>
            <w:proofErr w:type="spellEnd"/>
            <w:r w:rsidRPr="00BB60FF">
              <w:rPr>
                <w:rFonts w:ascii="Times New Roman" w:eastAsia="Times New Roman" w:hAnsi="Times New Roman" w:cs="Times New Roman"/>
                <w:iCs/>
                <w:color w:val="000000"/>
                <w:spacing w:val="-15"/>
                <w:sz w:val="24"/>
                <w:szCs w:val="24"/>
                <w:lang w:val="uk-UA" w:eastAsia="ru-RU"/>
              </w:rPr>
              <w:t xml:space="preserve">, </w:t>
            </w:r>
            <w:r w:rsidRPr="00BB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 Л.Г</w:t>
            </w:r>
          </w:p>
        </w:tc>
      </w:tr>
      <w:tr w:rsidR="00394C10" w:rsidRPr="00E46106" w:rsidTr="00BB60FF"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6855C9" w:rsidP="0044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Логопедичні групи: середня «Лісова галявина», старші «Сонечко», «Дюймовочка»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394C10" w:rsidP="0044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Методика використання схем-моделей у лексико-граматичній роботі</w:t>
            </w:r>
          </w:p>
          <w:p w:rsidR="00394C10" w:rsidRPr="004B7080" w:rsidRDefault="00394C10" w:rsidP="00BB6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BB60FF" w:rsidRPr="004B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Нові логопедичні технології</w:t>
            </w:r>
            <w:r w:rsidR="009A39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(моделі артикуляції звуків</w:t>
            </w:r>
            <w:r w:rsidR="00BB60FF" w:rsidRPr="004B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  <w:p w:rsidR="00BB60FF" w:rsidRPr="00BB60FF" w:rsidRDefault="00BB60FF" w:rsidP="00BB6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60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Система корекційної роботи для дітей з загальним недорозвиненням мовлення</w:t>
            </w:r>
          </w:p>
          <w:p w:rsidR="00BB60FF" w:rsidRPr="00BB60FF" w:rsidRDefault="00BB60FF" w:rsidP="00BB6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60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B60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Зондовий</w:t>
            </w:r>
            <w:proofErr w:type="spellEnd"/>
            <w:r w:rsidRPr="00BB60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масаж: корекція </w:t>
            </w:r>
            <w:proofErr w:type="spellStart"/>
            <w:r w:rsidRPr="00BB60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звуковимови</w:t>
            </w:r>
            <w:proofErr w:type="spellEnd"/>
            <w:r w:rsidRPr="00BB60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BB60FF" w:rsidRPr="009A39FA" w:rsidRDefault="00BB60FF" w:rsidP="00BB6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60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  <w:bookmarkStart w:id="104" w:name="_GoBack"/>
            <w:bookmarkEnd w:id="104"/>
            <w:r w:rsidRPr="00BB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 w:rsidRPr="00BB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BB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схем-моделей для </w:t>
            </w:r>
            <w:proofErr w:type="spellStart"/>
            <w:r w:rsidRPr="00BB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BB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</w:t>
            </w:r>
            <w:r w:rsidR="009A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proofErr w:type="spellEnd"/>
            <w:r w:rsidR="009A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описовим</w:t>
            </w:r>
            <w:proofErr w:type="spellEnd"/>
            <w:r w:rsidR="009A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розповідям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394C10" w:rsidP="0044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К. Л. Крутій</w:t>
            </w:r>
          </w:p>
          <w:p w:rsidR="00BB60FF" w:rsidRPr="00E46106" w:rsidRDefault="00394C10" w:rsidP="0044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6855C9" w:rsidRPr="00E46106" w:rsidRDefault="00BB60FF" w:rsidP="0044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В.М. </w:t>
            </w:r>
            <w:proofErr w:type="spellStart"/>
            <w:r w:rsidRPr="00E46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Акіменко</w:t>
            </w:r>
            <w:proofErr w:type="spellEnd"/>
            <w:r w:rsidR="006855C9" w:rsidRPr="00E46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9A39FA" w:rsidRDefault="009A39FA" w:rsidP="0044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855C9" w:rsidRPr="00E46106" w:rsidRDefault="006855C9" w:rsidP="0044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60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Н.В. </w:t>
            </w:r>
            <w:proofErr w:type="spellStart"/>
            <w:r w:rsidRPr="00BB60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Ніщевої</w:t>
            </w:r>
            <w:proofErr w:type="spellEnd"/>
            <w:r w:rsidRPr="00E46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6855C9" w:rsidRPr="00E46106" w:rsidRDefault="006855C9" w:rsidP="0044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855C9" w:rsidRPr="009A39FA" w:rsidRDefault="006855C9" w:rsidP="0044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60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О.В. </w:t>
            </w:r>
            <w:proofErr w:type="spellStart"/>
            <w:r w:rsidRPr="00BB60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Новікової</w:t>
            </w:r>
            <w:proofErr w:type="spellEnd"/>
            <w:r w:rsidRPr="009A39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94C10" w:rsidRPr="00E46106" w:rsidRDefault="009A39FA" w:rsidP="0044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Ткаченко </w:t>
            </w:r>
          </w:p>
        </w:tc>
      </w:tr>
      <w:tr w:rsidR="006855C9" w:rsidRPr="00E46106" w:rsidTr="009A39FA">
        <w:trPr>
          <w:trHeight w:val="84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5C9" w:rsidRPr="00E46106" w:rsidRDefault="006855C9" w:rsidP="0044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5C9" w:rsidRPr="00E46106" w:rsidRDefault="006855C9" w:rsidP="0044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5C9" w:rsidRPr="00E46106" w:rsidRDefault="006855C9" w:rsidP="0044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</w:tr>
      <w:tr w:rsidR="00BB60FF" w:rsidRPr="00E46106" w:rsidTr="00BB60FF"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F" w:rsidRPr="00E46106" w:rsidRDefault="006855C9" w:rsidP="0044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Всі групи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F" w:rsidRPr="00E46106" w:rsidRDefault="006855C9" w:rsidP="0044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proofErr w:type="spellStart"/>
            <w:r w:rsidRPr="00BB60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Психогімнастика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F" w:rsidRPr="00E46106" w:rsidRDefault="006855C9" w:rsidP="0044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BB60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М.І. </w:t>
            </w:r>
            <w:proofErr w:type="spellStart"/>
            <w:r w:rsidRPr="00BB60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Чистякова</w:t>
            </w:r>
            <w:proofErr w:type="spellEnd"/>
          </w:p>
        </w:tc>
      </w:tr>
      <w:tr w:rsidR="00BB60FF" w:rsidRPr="00E46106" w:rsidTr="00394C10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F" w:rsidRPr="00E46106" w:rsidRDefault="00BB60FF" w:rsidP="0044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Всі групи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F" w:rsidRPr="00E46106" w:rsidRDefault="00BB60FF" w:rsidP="00BB6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E46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Технологія фізичного виховання дітей «Театр фізичного розвитку та оздоровлення дітей»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F" w:rsidRPr="00E46106" w:rsidRDefault="00BB60FF" w:rsidP="0044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proofErr w:type="spellStart"/>
            <w:r w:rsidRPr="00E46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М.Єфименка</w:t>
            </w:r>
            <w:proofErr w:type="spellEnd"/>
          </w:p>
        </w:tc>
      </w:tr>
    </w:tbl>
    <w:p w:rsidR="00E6149C" w:rsidRPr="00E6149C" w:rsidRDefault="008D47AD" w:rsidP="00E6149C">
      <w:pPr>
        <w:pStyle w:val="a3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149C">
        <w:rPr>
          <w:rFonts w:ascii="Times New Roman" w:hAnsi="Times New Roman" w:cs="Times New Roman"/>
          <w:color w:val="000000"/>
          <w:sz w:val="24"/>
          <w:szCs w:val="24"/>
        </w:rPr>
        <w:t xml:space="preserve">З метою </w:t>
      </w:r>
      <w:proofErr w:type="spellStart"/>
      <w:r w:rsidRPr="00E6149C">
        <w:rPr>
          <w:rFonts w:ascii="Times New Roman" w:hAnsi="Times New Roman" w:cs="Times New Roman"/>
          <w:color w:val="000000"/>
          <w:sz w:val="24"/>
          <w:szCs w:val="24"/>
        </w:rPr>
        <w:t>вирішення</w:t>
      </w:r>
      <w:proofErr w:type="spellEnd"/>
      <w:r w:rsidRPr="00E61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49C">
        <w:rPr>
          <w:rFonts w:ascii="Times New Roman" w:hAnsi="Times New Roman" w:cs="Times New Roman"/>
          <w:color w:val="000000"/>
          <w:sz w:val="24"/>
          <w:szCs w:val="24"/>
        </w:rPr>
        <w:t>пріоритетних</w:t>
      </w:r>
      <w:proofErr w:type="spellEnd"/>
      <w:r w:rsidRPr="00E61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49C">
        <w:rPr>
          <w:rFonts w:ascii="Times New Roman" w:hAnsi="Times New Roman" w:cs="Times New Roman"/>
          <w:color w:val="000000"/>
          <w:sz w:val="24"/>
          <w:szCs w:val="24"/>
        </w:rPr>
        <w:t>завдань</w:t>
      </w:r>
      <w:proofErr w:type="spellEnd"/>
      <w:r w:rsidRPr="00E6149C">
        <w:rPr>
          <w:rFonts w:ascii="Times New Roman" w:hAnsi="Times New Roman" w:cs="Times New Roman"/>
          <w:color w:val="000000"/>
          <w:sz w:val="24"/>
          <w:szCs w:val="24"/>
        </w:rPr>
        <w:t xml:space="preserve"> на 2019-2020 </w:t>
      </w:r>
      <w:proofErr w:type="spellStart"/>
      <w:r w:rsidRPr="00E6149C">
        <w:rPr>
          <w:rFonts w:ascii="Times New Roman" w:hAnsi="Times New Roman" w:cs="Times New Roman"/>
          <w:color w:val="000000"/>
          <w:sz w:val="24"/>
          <w:szCs w:val="24"/>
        </w:rPr>
        <w:t>рік</w:t>
      </w:r>
      <w:proofErr w:type="spellEnd"/>
      <w:r w:rsidRPr="00E614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6149C" w:rsidRPr="00E614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6149C" w:rsidRPr="00E6149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які спрямовані </w:t>
      </w:r>
      <w:proofErr w:type="gramStart"/>
      <w:r w:rsidR="00E6149C" w:rsidRPr="00E6149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на </w:t>
      </w:r>
      <w:r w:rsidR="00E6149C" w:rsidRPr="00E6149C">
        <w:rPr>
          <w:rFonts w:ascii="Times New Roman" w:eastAsia="Calibri" w:hAnsi="Times New Roman" w:cs="Times New Roman"/>
          <w:sz w:val="24"/>
          <w:szCs w:val="24"/>
          <w:lang w:val="uk-UA"/>
        </w:rPr>
        <w:t>роботу</w:t>
      </w:r>
      <w:proofErr w:type="gramEnd"/>
      <w:r w:rsidR="00E6149C" w:rsidRPr="00E614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6149C" w:rsidRPr="00E614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формування соціально-комунікативної компетенції в процесі ігрової діяльності </w:t>
      </w:r>
      <w:r w:rsidR="00E614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</w:t>
      </w:r>
      <w:r w:rsidR="00E6149C" w:rsidRPr="00E614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розвитку пізнавальної активності </w:t>
      </w:r>
      <w:r w:rsidR="00E614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</w:t>
      </w:r>
      <w:r w:rsidR="00E6149C" w:rsidRPr="00E614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формування сенсорно-пізнавальної компетенції </w:t>
      </w:r>
      <w:r w:rsidR="00E614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дошкільник </w:t>
      </w:r>
      <w:r w:rsidR="00E6149C" w:rsidRPr="00E614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засобами </w:t>
      </w:r>
      <w:proofErr w:type="spellStart"/>
      <w:r w:rsidR="00E6149C" w:rsidRPr="00E614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дослідниць</w:t>
      </w:r>
      <w:r w:rsidR="00E614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ко-експериментальної</w:t>
      </w:r>
      <w:proofErr w:type="spellEnd"/>
      <w:r w:rsidR="00E614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E614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діяльності</w:t>
      </w:r>
      <w:proofErr w:type="spellEnd"/>
      <w:r w:rsidR="00E6149C" w:rsidRPr="00E614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6149C" w:rsidRPr="00E6149C">
        <w:rPr>
          <w:rFonts w:ascii="Times New Roman" w:eastAsia="Calibri" w:hAnsi="Times New Roman" w:cs="Times New Roman"/>
          <w:sz w:val="24"/>
          <w:szCs w:val="24"/>
          <w:lang w:val="uk-UA"/>
        </w:rPr>
        <w:t>педагоги впроваджують інноваційні техноло</w:t>
      </w:r>
      <w:r w:rsidR="00E6149C">
        <w:rPr>
          <w:rFonts w:ascii="Times New Roman" w:eastAsia="Calibri" w:hAnsi="Times New Roman" w:cs="Times New Roman"/>
          <w:sz w:val="24"/>
          <w:szCs w:val="24"/>
          <w:lang w:val="uk-UA"/>
        </w:rPr>
        <w:t>гії, педагогічний досвід роботи.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943"/>
      </w:tblGrid>
      <w:tr w:rsidR="00E6149C" w:rsidRPr="00E6149C" w:rsidTr="000558B3"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9C" w:rsidRPr="00E6149C" w:rsidRDefault="00E6149C" w:rsidP="00E61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6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Зміст</w:t>
            </w:r>
            <w:r w:rsidRPr="00E614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9C" w:rsidRPr="00E6149C" w:rsidRDefault="00E6149C" w:rsidP="00E61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Автор, </w:t>
            </w:r>
          </w:p>
          <w:p w:rsidR="00E6149C" w:rsidRPr="00E6149C" w:rsidRDefault="00E6149C" w:rsidP="00E61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6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 освіти</w:t>
            </w:r>
            <w:r w:rsidRPr="00E614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6149C" w:rsidRPr="00E6149C" w:rsidTr="00E6149C">
        <w:tc>
          <w:tcPr>
            <w:tcW w:w="66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9C" w:rsidRPr="00E6149C" w:rsidRDefault="00E6149C" w:rsidP="00E61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E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D97E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Наступність у роботі вчителя - логопеда та вихователя  з розвитку фонетичної сторони   мовлення  дітей дошкільного віку з ЗНМ засобами гри»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9C" w:rsidRPr="00E6149C" w:rsidRDefault="00E6149C" w:rsidP="00E61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Купріна </w:t>
            </w:r>
            <w:r w:rsidRPr="00D97E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вчитель-логопед; Прокопенко Г.А., вихователь</w:t>
            </w:r>
          </w:p>
        </w:tc>
      </w:tr>
      <w:tr w:rsidR="00E6149C" w:rsidRPr="00E6149C" w:rsidTr="00E6149C">
        <w:tc>
          <w:tcPr>
            <w:tcW w:w="66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9C" w:rsidRPr="00E6149C" w:rsidRDefault="00E6149C" w:rsidP="00E6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«Розвиток з</w:t>
            </w:r>
            <w:r w:rsidRPr="00D97E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6149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D97E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язного</w:t>
            </w:r>
            <w:proofErr w:type="spellEnd"/>
            <w:r w:rsidRPr="00D97E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мовлення дітей з ЗНМ засобами наочного моделювання»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9C" w:rsidRPr="00E6149C" w:rsidRDefault="00E6149C" w:rsidP="00E61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Козлова М.Г.. вчитель-логопед</w:t>
            </w:r>
          </w:p>
        </w:tc>
      </w:tr>
      <w:tr w:rsidR="00172362" w:rsidRPr="00E6149C" w:rsidTr="00E6149C">
        <w:tc>
          <w:tcPr>
            <w:tcW w:w="66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62" w:rsidRDefault="00172362" w:rsidP="00E61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D97E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Розвитку логіко-математичної компетентності дошкільників </w:t>
            </w:r>
            <w:r w:rsidRPr="00D97E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з використанням елементів технології  </w:t>
            </w:r>
            <w:r w:rsidRPr="00D97E1F">
              <w:rPr>
                <w:rFonts w:ascii="Times New Roman" w:eastAsia="Times New Roman" w:hAnsi="Times New Roman" w:cs="Times New Roman"/>
                <w:iCs/>
                <w:color w:val="000000"/>
                <w:spacing w:val="-15"/>
                <w:sz w:val="24"/>
                <w:szCs w:val="24"/>
                <w:lang w:val="uk-UA" w:eastAsia="ru-RU"/>
              </w:rPr>
              <w:t xml:space="preserve">О. </w:t>
            </w:r>
            <w:proofErr w:type="spellStart"/>
            <w:r w:rsidRPr="00D97E1F">
              <w:rPr>
                <w:rFonts w:ascii="Times New Roman" w:eastAsia="Times New Roman" w:hAnsi="Times New Roman" w:cs="Times New Roman"/>
                <w:iCs/>
                <w:color w:val="000000"/>
                <w:spacing w:val="-15"/>
                <w:sz w:val="24"/>
                <w:szCs w:val="24"/>
                <w:lang w:val="uk-UA" w:eastAsia="ru-RU"/>
              </w:rPr>
              <w:t>Кочемасової</w:t>
            </w:r>
            <w:proofErr w:type="spellEnd"/>
            <w:r w:rsidRPr="00D97E1F">
              <w:rPr>
                <w:rFonts w:ascii="Times New Roman" w:eastAsia="Times New Roman" w:hAnsi="Times New Roman" w:cs="Times New Roman"/>
                <w:iCs/>
                <w:color w:val="000000"/>
                <w:spacing w:val="-15"/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Петерсон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62" w:rsidRDefault="00172362" w:rsidP="00E61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Шевченко О.Г.,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вихователь</w:t>
            </w:r>
          </w:p>
        </w:tc>
      </w:tr>
      <w:tr w:rsidR="00E6149C" w:rsidRPr="00E6149C" w:rsidTr="00E6149C">
        <w:tc>
          <w:tcPr>
            <w:tcW w:w="66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9C" w:rsidRDefault="00E6149C" w:rsidP="00E61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8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«Артикуляційна </w:t>
            </w:r>
            <w:r w:rsidRPr="00D97E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гімнастика у формуванні навичок правильної звуковимови»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9C" w:rsidRDefault="00E6149C" w:rsidP="00E61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Кірік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Н.К., вчитель-логопед</w:t>
            </w:r>
          </w:p>
        </w:tc>
      </w:tr>
      <w:tr w:rsidR="00E6149C" w:rsidRPr="00E6149C" w:rsidTr="00E6149C">
        <w:tc>
          <w:tcPr>
            <w:tcW w:w="66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9C" w:rsidRDefault="00E6149C" w:rsidP="00E61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E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«Індивідуально-диференційований підхід в роботі з дітьми з ЗНМ </w:t>
            </w:r>
            <w:r w:rsidRPr="00D97E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97E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D97E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97E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рівня, ЗНМ </w:t>
            </w:r>
            <w:r w:rsidRPr="00D97E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97E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рівня на заняттях з розвитку мовлення та грамоти»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9C" w:rsidRDefault="00172362" w:rsidP="00E61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Савенко І.В., вчитель-логопед</w:t>
            </w:r>
          </w:p>
        </w:tc>
      </w:tr>
      <w:tr w:rsidR="00172362" w:rsidRPr="00E6149C" w:rsidTr="00E6149C">
        <w:tc>
          <w:tcPr>
            <w:tcW w:w="66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62" w:rsidRPr="00D97E1F" w:rsidRDefault="00172362" w:rsidP="00E6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E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«Використання інтегрованого підходу в формуванні компенсаторних можливостей дітей з вадами мовлення засобами розвитку дрібної моторики»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62" w:rsidRDefault="00172362" w:rsidP="00E61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Досвід роботи колективу ДНЗ № 9</w:t>
            </w:r>
          </w:p>
        </w:tc>
      </w:tr>
      <w:tr w:rsidR="00E6149C" w:rsidRPr="00E6149C" w:rsidTr="000558B3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9C" w:rsidRPr="00E6149C" w:rsidRDefault="00E6149C" w:rsidP="00E61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614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Проект досвіду</w:t>
            </w:r>
            <w:r w:rsidR="001723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роботи «</w:t>
            </w:r>
            <w:r w:rsidR="00172362" w:rsidRPr="001723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монологічної компетенції у дітей старшого дошкільного віку з порушенням мовлення шляхом використання мнемотехніки</w:t>
            </w:r>
            <w:r w:rsidR="001723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9C" w:rsidRPr="00E6149C" w:rsidRDefault="00172362" w:rsidP="00E61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Кисла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.. вихователь</w:t>
            </w:r>
          </w:p>
        </w:tc>
      </w:tr>
    </w:tbl>
    <w:p w:rsidR="001358E4" w:rsidRPr="001358E4" w:rsidRDefault="001358E4" w:rsidP="00172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394C10" w:rsidRPr="00E46106" w:rsidRDefault="00394C10" w:rsidP="00447DF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Розділ ІІІ.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Форми організації освітнього процесу</w:t>
      </w:r>
    </w:p>
    <w:p w:rsidR="00394C10" w:rsidRPr="004B7080" w:rsidRDefault="00394C10" w:rsidP="00447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    Відповідно до Закону України «Про дошкільну освіту» освітня програма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703CC" w:rsidRPr="00E461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дошкільного навчального закладу  (ясел-садка)  комбінованого типу № 9 «Фіалка» Запорізької міської ради Запорізької області</w:t>
      </w:r>
      <w:r w:rsidR="005703CC"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визначає мету, завдання освітнього процесу на навчальний рік, а також форми його організації.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 метою досягнення очікуваних результатів навчання (набуття компетентностей) у 2019-2020 навчальному році педагогами закладу будуть реалізовуватися різні форми освітнього процесу.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 формами організації проводяться такі типи занять: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·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фронтальні, колективні (з усіма дітьми групи);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·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703CC"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групові (10-12 дітей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);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·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індивідуально-групові (4-6 </w:t>
      </w:r>
      <w:r w:rsidR="005703CC"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дітей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);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·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703CC"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індивідуальні (1-4 дитини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).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залежності від основних завдань освітньої програми для дітей від 2 до 7 років «Дитина» та відповідно до змістовних ліній Базовог</w:t>
      </w:r>
      <w:r w:rsidR="005703CC"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 компоненту дошкільної освіти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 у всіх вікових групах організовуються такі види занять: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 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заняття із засвоєння дітьми нових знань;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 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заняття із закріплення і систематизації досвіду дітей;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 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контрольні заняття;</w:t>
      </w:r>
    </w:p>
    <w:p w:rsidR="00E50EB1" w:rsidRPr="00E50EB1" w:rsidRDefault="00394C10" w:rsidP="00E50EB1">
      <w:pPr>
        <w:shd w:val="clear" w:color="auto" w:fill="FFFFFF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 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50EB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комплексні.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Безперервна безпосередньо освітня діяльність у групах планується як у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 і в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половині дня відповідно до розкладу занять на тиждень. У другій половині дня плануються заняття з художньо-продуктивної діяльності</w:t>
      </w:r>
      <w:r w:rsidR="005703CC"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корекційні заняття для дітей логопедичних груп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Весь освітній процес організовується диференційовано з урахуванням віку і індивідуальних особливостей дітей.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 закладі дошкільної освіти планування та організація життєдіяльності, у тому числі освітній процес, здійснюється за режимними моментами з урахуванням ліній розвитку, які базуються на інтегрованому підході, що забезпечує змістовну цілісність, системність, послідовність, ускладнення та повторення програмного матеріалу.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Тип заняття обирає та уточнює вихователь самостійно, враховуючи конкретні умови роботи, забезпечуючи водночас досягнення конкретних очікуваних результатів, зазначених в освітніх програмах.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val="uk-UA"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Рівномірно розподіляються види активності за основними видами діяльності протягом дня в залежності від бажань та інтересу дітей. Крім спеціально організованої освітньої діяльності передбачається самостійна діяльність дітей: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val="uk-UA"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·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ігри (дидактичні, сюжетно-рольові, рухливі, театралізовані, </w:t>
      </w:r>
      <w:r w:rsidR="005703CC"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ігри з піском та водою та ін.);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·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спостереження;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·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пошуково-дослідницька діяльність;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·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самостійна художня діяльність тощо.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За окремим планом вихователі здійснюють індивідуальну роботу з дітьми.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Фізичне виховання дітей передбачає проведення: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·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ранкової гімнастики;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·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гімнастики пробудження;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·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занять фізичною культурою;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·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рухливих ігор та ігор спортивного характеру;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·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загартування;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·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фізкультурних хвилинок під час занять;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·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фізкультурних пауз між заняттями;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·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фізкультурних комплексів під час денної прогулянки (пішохідний перехід);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·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оздоровчих заходів з </w:t>
      </w:r>
      <w:r w:rsidR="005703CC"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використанням </w:t>
      </w:r>
      <w:proofErr w:type="spellStart"/>
      <w:r w:rsidR="005703CC"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здоров’язбережувальних</w:t>
      </w:r>
      <w:proofErr w:type="spellEnd"/>
      <w:r w:rsidR="005703CC"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технологій.</w:t>
      </w:r>
    </w:p>
    <w:p w:rsidR="00394C10" w:rsidRPr="00E46106" w:rsidRDefault="00394C10" w:rsidP="009A39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9A39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A39FA" w:rsidRPr="009A39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літній оздоровчий період</w:t>
      </w:r>
      <w:r w:rsidR="009A39FA">
        <w:rPr>
          <w:rFonts w:ascii="Times New Roman" w:eastAsia="Times New Roman" w:hAnsi="Times New Roman" w:cs="Times New Roman"/>
          <w:color w:val="686868"/>
          <w:sz w:val="24"/>
          <w:szCs w:val="24"/>
          <w:lang w:val="uk-UA" w:eastAsia="ru-RU"/>
        </w:rPr>
        <w:t xml:space="preserve"> 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освітній процес організовується в наступних формах: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left="784" w:hanging="360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·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ранкова гімнастика та гімнастика пробудження;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left="784" w:hanging="360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·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дозований біг,  ходьба по траві, піску, по «доріжці  здоров’я», обливання ніг прохолодною водою;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left="784" w:hanging="360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·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рухливі та спортивні ігри;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left="784" w:hanging="360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·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процедури прийняття сонячних та повітряних ванн;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left="784" w:hanging="360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·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екскурсії, цільові прогулянки;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left="784" w:hanging="360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·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продуктивні види діяльності;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left="784" w:hanging="360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·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ігри з водою, піском;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left="784" w:hanging="360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·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конструкторські та творчі ігри;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left="784" w:hanging="360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·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пошуково-дослідницька діяльність;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left="784" w:hanging="360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·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організація трудової діяльності;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left="784" w:hanging="360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·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літературні розваги, конкурси малюнків;</w:t>
      </w:r>
    </w:p>
    <w:p w:rsidR="005703CC" w:rsidRPr="001358E4" w:rsidRDefault="00394C10" w:rsidP="001358E4">
      <w:pPr>
        <w:shd w:val="clear" w:color="auto" w:fill="FFFFFF"/>
        <w:spacing w:after="0" w:line="240" w:lineRule="auto"/>
        <w:ind w:left="784" w:hanging="360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·      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змагання, різноманітні конкурси, естафети.</w:t>
      </w:r>
    </w:p>
    <w:p w:rsidR="005703CC" w:rsidRPr="00E46106" w:rsidRDefault="005703CC" w:rsidP="00447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94C10" w:rsidRPr="00E46106" w:rsidRDefault="00394C10" w:rsidP="00447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86868"/>
          <w:sz w:val="24"/>
          <w:szCs w:val="24"/>
          <w:lang w:val="uk-UA"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</w:t>
      </w:r>
      <w:r w:rsidRPr="00E46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Розділ І</w:t>
      </w:r>
      <w:r w:rsidRPr="00E46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E46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686868"/>
          <w:sz w:val="24"/>
          <w:szCs w:val="24"/>
          <w:lang w:val="uk-UA" w:eastAsia="ru-RU"/>
        </w:rPr>
      </w:pPr>
      <w:proofErr w:type="spellStart"/>
      <w:r w:rsidRPr="00E46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Cистема</w:t>
      </w:r>
      <w:proofErr w:type="spellEnd"/>
      <w:r w:rsidRPr="00E46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внутрішнього забезпечення якості освіти</w:t>
      </w:r>
    </w:p>
    <w:p w:rsidR="00394C10" w:rsidRPr="00E46106" w:rsidRDefault="00394C10" w:rsidP="00447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val="uk-UA"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     Відповідно частини 3 ст. Закону України «Про освіту»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</w:t>
      </w:r>
      <w:r w:rsidR="008519D6" w:rsidRPr="00E461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дошкільному навчальному закладі  (ясел-садку)  комбінованого типу № 9 «Фіалка» Запорізької міської ради Запорізької області 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сформовано систему внутрішнього забезпечення якості освіти, яку схвалено педагог</w:t>
      </w:r>
      <w:r w:rsidR="008519D6"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ічною радою закладу (протокол №</w:t>
      </w:r>
      <w:r w:rsidR="009A39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8519D6"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4 від 30.08.2020 </w:t>
      </w: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року).</w:t>
      </w:r>
    </w:p>
    <w:p w:rsidR="00394C10" w:rsidRPr="00E46106" w:rsidRDefault="00394C10" w:rsidP="00447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        У рамках зазначеної системи у 2019-2020 навчальному році будуть здійснені заходи щодо визначення стану забезпечення якості освітнього процесу.</w:t>
      </w:r>
    </w:p>
    <w:p w:rsidR="00394C10" w:rsidRPr="00E46106" w:rsidRDefault="00394C10" w:rsidP="00447D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461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Результати освітньої діяльності педагогів закладу з формування у дітей компетентностей будуть визначатись шляхом проведення моніторингових досліджень: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2786"/>
        <w:gridCol w:w="4707"/>
      </w:tblGrid>
      <w:tr w:rsidR="00394C10" w:rsidRPr="00E46106" w:rsidTr="005528D4">
        <w:tc>
          <w:tcPr>
            <w:tcW w:w="2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394C10" w:rsidP="0044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 групи</w:t>
            </w:r>
          </w:p>
        </w:tc>
        <w:tc>
          <w:tcPr>
            <w:tcW w:w="2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394C10" w:rsidP="004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Форма дослідження</w:t>
            </w:r>
          </w:p>
        </w:tc>
        <w:tc>
          <w:tcPr>
            <w:tcW w:w="4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394C10" w:rsidP="004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Інструментарій</w:t>
            </w:r>
          </w:p>
        </w:tc>
      </w:tr>
      <w:tr w:rsidR="00394C10" w:rsidRPr="00E46106" w:rsidTr="005528D4"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980AA9" w:rsidP="0044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«Ромашка</w:t>
            </w:r>
            <w:r w:rsidR="00394C10"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 (діти віком від 2 до 3 років)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394C10" w:rsidP="0044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Педагогічна діагностика:</w:t>
            </w:r>
          </w:p>
          <w:p w:rsidR="00394C10" w:rsidRPr="00E46106" w:rsidRDefault="00394C10" w:rsidP="0044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моніторинг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394C10" w:rsidP="00447DF8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дидактичні ігри та вправи;</w:t>
            </w:r>
          </w:p>
          <w:p w:rsidR="00394C10" w:rsidRPr="00E46106" w:rsidRDefault="00394C10" w:rsidP="00447DF8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 розвивальні ігри ;</w:t>
            </w:r>
          </w:p>
          <w:p w:rsidR="00394C10" w:rsidRPr="00E46106" w:rsidRDefault="00394C10" w:rsidP="00447DF8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 вивчення листків </w:t>
            </w:r>
            <w:proofErr w:type="spellStart"/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здоров᾽я</w:t>
            </w:r>
            <w:proofErr w:type="spellEnd"/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кожної дитини;</w:t>
            </w:r>
          </w:p>
          <w:p w:rsidR="00394C10" w:rsidRPr="00E46106" w:rsidRDefault="00394C10" w:rsidP="00447DF8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 анкетування (опитування)  батьків;</w:t>
            </w:r>
          </w:p>
          <w:p w:rsidR="00394C10" w:rsidRPr="00E46106" w:rsidRDefault="00394C10" w:rsidP="00447DF8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 аналіз мовлення батьків і рідних дитини;</w:t>
            </w:r>
          </w:p>
          <w:p w:rsidR="00394C10" w:rsidRPr="00E46106" w:rsidRDefault="00394C10" w:rsidP="00447DF8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міні-заняття з окремими дітьми;</w:t>
            </w:r>
          </w:p>
          <w:p w:rsidR="00394C10" w:rsidRPr="00E46106" w:rsidRDefault="00394C10" w:rsidP="00447DF8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 спостереження  за дітьми (безпосередні, опосередковані)</w:t>
            </w:r>
          </w:p>
        </w:tc>
      </w:tr>
      <w:tr w:rsidR="00394C10" w:rsidRPr="00E46106" w:rsidTr="005528D4"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980AA9" w:rsidP="0044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«Соняшники</w:t>
            </w:r>
            <w:r w:rsidR="00394C10"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  <w:p w:rsidR="00394C10" w:rsidRPr="00E46106" w:rsidRDefault="00394C10" w:rsidP="0044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(діти віком від 3 до 4років)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394C10" w:rsidP="0044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Педагогічна </w:t>
            </w: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діагностика:</w:t>
            </w:r>
          </w:p>
          <w:p w:rsidR="00394C10" w:rsidRPr="00E46106" w:rsidRDefault="00394C10" w:rsidP="0044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моніторинг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394C10" w:rsidP="00447DF8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- дидактичні ігри та вправи;</w:t>
            </w:r>
          </w:p>
          <w:p w:rsidR="00394C10" w:rsidRPr="00E46106" w:rsidRDefault="00394C10" w:rsidP="00447DF8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- розвивальні ігри ;</w:t>
            </w:r>
          </w:p>
          <w:p w:rsidR="00394C10" w:rsidRPr="00E46106" w:rsidRDefault="00394C10" w:rsidP="00447DF8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 вивчення листків </w:t>
            </w:r>
            <w:proofErr w:type="spellStart"/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здоров᾽я</w:t>
            </w:r>
            <w:proofErr w:type="spellEnd"/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кожної дитини;</w:t>
            </w:r>
          </w:p>
          <w:p w:rsidR="00394C10" w:rsidRPr="00E46106" w:rsidRDefault="00394C10" w:rsidP="00447DF8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 анкетування (опитування)  батьків;</w:t>
            </w:r>
          </w:p>
          <w:p w:rsidR="00394C10" w:rsidRPr="00E46106" w:rsidRDefault="00394C10" w:rsidP="00447DF8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 аналіз мовлення батьків і рідних дитини;</w:t>
            </w:r>
          </w:p>
          <w:p w:rsidR="00394C10" w:rsidRPr="00E46106" w:rsidRDefault="00394C10" w:rsidP="00447DF8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міні-заняття з окремими дітьми;</w:t>
            </w:r>
          </w:p>
          <w:p w:rsidR="00394C10" w:rsidRPr="00E46106" w:rsidRDefault="00394C10" w:rsidP="005528D4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 спостереження  за дітьми</w:t>
            </w:r>
            <w:r w:rsidR="0055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(безпосередні, опосередковані)</w:t>
            </w: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394C10" w:rsidRPr="00E46106" w:rsidTr="005528D4"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980AA9" w:rsidP="0044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«Лісова галявина</w:t>
            </w:r>
            <w:r w:rsidR="00394C10"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  <w:p w:rsidR="00394C10" w:rsidRPr="00E46106" w:rsidRDefault="00394C10" w:rsidP="0044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(діти віком від 4 до 5 років)</w:t>
            </w:r>
            <w:r w:rsidR="005528D4"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«Червона квітка», «Сонечко», «Дюймовочка» (діти віком від 5 до 6(7) років)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394C10" w:rsidP="0044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Педагогічна діагностика, моніторинг: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10" w:rsidRPr="00E46106" w:rsidRDefault="00394C10" w:rsidP="00447DF8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контрольні та підсумкові заняття;</w:t>
            </w:r>
          </w:p>
          <w:p w:rsidR="00394C10" w:rsidRPr="00E46106" w:rsidRDefault="00394C10" w:rsidP="00447DF8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 міні-заняття з окремими дітьми;</w:t>
            </w:r>
          </w:p>
          <w:p w:rsidR="00394C10" w:rsidRPr="00E46106" w:rsidRDefault="00394C10" w:rsidP="00447DF8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 спостереження  за дітьми (безпосередні, опосередковані);</w:t>
            </w:r>
          </w:p>
          <w:p w:rsidR="00394C10" w:rsidRPr="00E46106" w:rsidRDefault="00394C10" w:rsidP="00447DF8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 бесіда з дітьми  (як допоміжний метод);</w:t>
            </w:r>
          </w:p>
          <w:p w:rsidR="00394C10" w:rsidRPr="00E46106" w:rsidRDefault="00394C10" w:rsidP="00447DF8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 вивчення продуктів праці дошкільнят (малювання, ліплення, аплікації, конструювання, художньої праці, мовленнєвої творчості тощо);</w:t>
            </w:r>
          </w:p>
          <w:p w:rsidR="00394C10" w:rsidRPr="00E46106" w:rsidRDefault="00394C10" w:rsidP="00447DF8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 контрольні зрізи рівнів знань та умінь дітей  з різних розділів програми  (нульові зрізи - у вересні, контрольні зрізи - у грудні-січні, підс</w:t>
            </w:r>
            <w:r w:rsidR="0055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умкові зрізи - у квітні-травні)</w:t>
            </w:r>
          </w:p>
        </w:tc>
      </w:tr>
    </w:tbl>
    <w:p w:rsidR="00394C10" w:rsidRPr="005B2DD4" w:rsidRDefault="00394C10" w:rsidP="00C45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</w:p>
    <w:sectPr w:rsidR="00394C10" w:rsidRPr="005B2DD4" w:rsidSect="00695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4C8D"/>
    <w:multiLevelType w:val="hybridMultilevel"/>
    <w:tmpl w:val="EE6ADE9C"/>
    <w:lvl w:ilvl="0" w:tplc="8E82B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8724A"/>
    <w:multiLevelType w:val="hybridMultilevel"/>
    <w:tmpl w:val="952AEDE6"/>
    <w:lvl w:ilvl="0" w:tplc="6FA6C40C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6F0C6281"/>
    <w:multiLevelType w:val="multilevel"/>
    <w:tmpl w:val="4F36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762"/>
    <w:rsid w:val="000636F5"/>
    <w:rsid w:val="00095ED7"/>
    <w:rsid w:val="000C2B68"/>
    <w:rsid w:val="000F2615"/>
    <w:rsid w:val="001358E4"/>
    <w:rsid w:val="00172362"/>
    <w:rsid w:val="00224B55"/>
    <w:rsid w:val="002C4762"/>
    <w:rsid w:val="00300642"/>
    <w:rsid w:val="00394C10"/>
    <w:rsid w:val="003961B7"/>
    <w:rsid w:val="003D0BA3"/>
    <w:rsid w:val="003D6554"/>
    <w:rsid w:val="00402494"/>
    <w:rsid w:val="0041545D"/>
    <w:rsid w:val="00447DF8"/>
    <w:rsid w:val="00460CFF"/>
    <w:rsid w:val="004B7080"/>
    <w:rsid w:val="004E3C16"/>
    <w:rsid w:val="00501157"/>
    <w:rsid w:val="005528D4"/>
    <w:rsid w:val="005703CC"/>
    <w:rsid w:val="00593B2C"/>
    <w:rsid w:val="005B2DD4"/>
    <w:rsid w:val="005F53D8"/>
    <w:rsid w:val="006855C9"/>
    <w:rsid w:val="00695B5B"/>
    <w:rsid w:val="006E0670"/>
    <w:rsid w:val="0077518A"/>
    <w:rsid w:val="00796CA6"/>
    <w:rsid w:val="007C5919"/>
    <w:rsid w:val="008034C9"/>
    <w:rsid w:val="008519D6"/>
    <w:rsid w:val="008D47AD"/>
    <w:rsid w:val="009218C4"/>
    <w:rsid w:val="00980AA9"/>
    <w:rsid w:val="0099273C"/>
    <w:rsid w:val="009A39FA"/>
    <w:rsid w:val="00A024BF"/>
    <w:rsid w:val="00A15F67"/>
    <w:rsid w:val="00AD6649"/>
    <w:rsid w:val="00B35A4B"/>
    <w:rsid w:val="00BB60FF"/>
    <w:rsid w:val="00BC0AD3"/>
    <w:rsid w:val="00BD7541"/>
    <w:rsid w:val="00BE1323"/>
    <w:rsid w:val="00C45713"/>
    <w:rsid w:val="00C5156A"/>
    <w:rsid w:val="00C931A5"/>
    <w:rsid w:val="00CE0715"/>
    <w:rsid w:val="00CE2DC3"/>
    <w:rsid w:val="00CF0C16"/>
    <w:rsid w:val="00D764ED"/>
    <w:rsid w:val="00D97E1F"/>
    <w:rsid w:val="00E46106"/>
    <w:rsid w:val="00E50EB1"/>
    <w:rsid w:val="00E6149C"/>
    <w:rsid w:val="00E73780"/>
    <w:rsid w:val="00F83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942F"/>
  <w15:chartTrackingRefBased/>
  <w15:docId w15:val="{4556156E-38A8-4BD4-8823-571F8D6D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5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5C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9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E73780"/>
    <w:pPr>
      <w:spacing w:after="0" w:line="240" w:lineRule="auto"/>
    </w:pPr>
    <w:rPr>
      <w:rFonts w:ascii="Verdana" w:eastAsia="Times New Roman" w:hAnsi="Verdana" w:cs="Times New Roman"/>
      <w:noProof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AD6649"/>
    <w:rPr>
      <w:color w:val="0000FF"/>
      <w:u w:val="single"/>
    </w:rPr>
  </w:style>
  <w:style w:type="character" w:styleId="a8">
    <w:name w:val="Strong"/>
    <w:basedOn w:val="a0"/>
    <w:uiPriority w:val="22"/>
    <w:qFormat/>
    <w:rsid w:val="00AD66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7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7185">
          <w:marLeft w:val="105"/>
          <w:marRight w:val="10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1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vdnz.mcfr.ua/npd-doc.aspx?npmid=94&amp;npid=501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vdnz.mcfr.ua/npd-doc.aspx?npmid=94&amp;npid=195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zavdnz.mcfr.ua/npd-doc.aspx?npmid=94&amp;npid=4156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nz52.edu.vn.ua/images/osvitnya-programa-ditina-nmc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12</Pages>
  <Words>4051</Words>
  <Characters>23096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Евгений</cp:lastModifiedBy>
  <cp:revision>30</cp:revision>
  <cp:lastPrinted>2020-04-24T05:53:00Z</cp:lastPrinted>
  <dcterms:created xsi:type="dcterms:W3CDTF">2020-04-22T06:17:00Z</dcterms:created>
  <dcterms:modified xsi:type="dcterms:W3CDTF">2020-04-27T08:16:00Z</dcterms:modified>
</cp:coreProperties>
</file>